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26" w:rsidRPr="004E1626" w:rsidRDefault="004E1626" w:rsidP="004E1626">
      <w:pPr>
        <w:pStyle w:val="a3"/>
        <w:shd w:val="clear" w:color="auto" w:fill="FFFFFF"/>
        <w:rPr>
          <w:rFonts w:ascii="Tahoma" w:hAnsi="Tahoma" w:cs="Tahoma"/>
          <w:b/>
          <w:color w:val="000000"/>
          <w:sz w:val="27"/>
          <w:szCs w:val="27"/>
        </w:rPr>
      </w:pPr>
      <w:r w:rsidRPr="004E1626">
        <w:rPr>
          <w:rFonts w:ascii="Tahoma" w:hAnsi="Tahoma" w:cs="Tahoma"/>
          <w:b/>
          <w:color w:val="000000"/>
          <w:sz w:val="27"/>
          <w:szCs w:val="27"/>
        </w:rPr>
        <w:t>Управление федеральной службы по надзору в сфере защиты прав потребителей и благополучия человека по Костромской области</w:t>
      </w:r>
    </w:p>
    <w:p w:rsidR="004E1626" w:rsidRPr="004E1626" w:rsidRDefault="004E1626" w:rsidP="004E1626">
      <w:pPr>
        <w:pStyle w:val="a3"/>
        <w:shd w:val="clear" w:color="auto" w:fill="FFFFFF"/>
        <w:rPr>
          <w:rFonts w:ascii="Tahoma" w:hAnsi="Tahoma" w:cs="Tahoma"/>
          <w:color w:val="000000"/>
          <w:sz w:val="27"/>
          <w:szCs w:val="27"/>
        </w:rPr>
      </w:pPr>
      <w:r w:rsidRPr="004E1626">
        <w:rPr>
          <w:rFonts w:ascii="Tahoma" w:hAnsi="Tahoma" w:cs="Tahoma"/>
          <w:color w:val="000000"/>
          <w:sz w:val="27"/>
          <w:szCs w:val="27"/>
        </w:rPr>
        <w:t xml:space="preserve">Сокращенное название: Управление </w:t>
      </w:r>
      <w:proofErr w:type="spellStart"/>
      <w:r w:rsidRPr="004E1626">
        <w:rPr>
          <w:rFonts w:ascii="Tahoma" w:hAnsi="Tahoma" w:cs="Tahoma"/>
          <w:color w:val="000000"/>
          <w:sz w:val="27"/>
          <w:szCs w:val="27"/>
        </w:rPr>
        <w:t>Роспотребнадзора</w:t>
      </w:r>
      <w:proofErr w:type="spellEnd"/>
      <w:r w:rsidRPr="004E1626">
        <w:rPr>
          <w:rFonts w:ascii="Tahoma" w:hAnsi="Tahoma" w:cs="Tahoma"/>
          <w:color w:val="000000"/>
          <w:sz w:val="27"/>
          <w:szCs w:val="27"/>
        </w:rPr>
        <w:t xml:space="preserve"> по Костромской области</w:t>
      </w:r>
      <w:r w:rsidRPr="004E1626">
        <w:rPr>
          <w:rFonts w:ascii="Tahoma" w:hAnsi="Tahoma" w:cs="Tahoma"/>
          <w:color w:val="000000"/>
          <w:sz w:val="27"/>
          <w:szCs w:val="27"/>
        </w:rPr>
        <w:br/>
        <w:t xml:space="preserve">Адрес: 156005, г. Кострома, </w:t>
      </w:r>
      <w:proofErr w:type="spellStart"/>
      <w:r w:rsidRPr="004E1626">
        <w:rPr>
          <w:rFonts w:ascii="Tahoma" w:hAnsi="Tahoma" w:cs="Tahoma"/>
          <w:color w:val="000000"/>
          <w:sz w:val="27"/>
          <w:szCs w:val="27"/>
        </w:rPr>
        <w:t>Петрковский</w:t>
      </w:r>
      <w:proofErr w:type="spellEnd"/>
      <w:r w:rsidRPr="004E1626">
        <w:rPr>
          <w:rFonts w:ascii="Tahoma" w:hAnsi="Tahoma" w:cs="Tahoma"/>
          <w:color w:val="000000"/>
          <w:sz w:val="27"/>
          <w:szCs w:val="27"/>
        </w:rPr>
        <w:t xml:space="preserve"> бульвар, д. 5</w:t>
      </w:r>
      <w:r w:rsidRPr="004E1626">
        <w:rPr>
          <w:rFonts w:ascii="Tahoma" w:hAnsi="Tahoma" w:cs="Tahoma"/>
          <w:color w:val="000000"/>
          <w:sz w:val="27"/>
          <w:szCs w:val="27"/>
        </w:rPr>
        <w:br/>
        <w:t>Телефон:  (4942) 42-69-49 </w:t>
      </w:r>
      <w:r w:rsidRPr="004E1626">
        <w:rPr>
          <w:rFonts w:ascii="Tahoma" w:hAnsi="Tahoma" w:cs="Tahoma"/>
          <w:color w:val="000000"/>
          <w:sz w:val="27"/>
          <w:szCs w:val="27"/>
        </w:rPr>
        <w:br/>
        <w:t>Факс:  (4942) 42-69-49 </w:t>
      </w:r>
      <w:r w:rsidRPr="004E1626">
        <w:rPr>
          <w:rFonts w:ascii="Tahoma" w:hAnsi="Tahoma" w:cs="Tahoma"/>
          <w:color w:val="000000"/>
          <w:sz w:val="27"/>
          <w:szCs w:val="27"/>
        </w:rPr>
        <w:br/>
        <w:t>Электронная почта: </w:t>
      </w:r>
      <w:r w:rsidRPr="004E1626">
        <w:rPr>
          <w:rFonts w:ascii="Tahoma" w:hAnsi="Tahoma" w:cs="Tahoma"/>
          <w:b/>
          <w:bCs/>
          <w:sz w:val="27"/>
          <w:szCs w:val="27"/>
        </w:rPr>
        <w:t>central@44.rospotrebnadzor.ru</w:t>
      </w:r>
      <w:r w:rsidRPr="004E1626">
        <w:rPr>
          <w:rFonts w:ascii="Tahoma" w:hAnsi="Tahoma" w:cs="Tahoma"/>
          <w:color w:val="000000"/>
          <w:sz w:val="27"/>
          <w:szCs w:val="27"/>
        </w:rPr>
        <w:br/>
        <w:t>Сайт: </w:t>
      </w:r>
      <w:hyperlink r:id="rId4" w:tgtFrame="_blank" w:history="1">
        <w:r w:rsidRPr="004E1626">
          <w:rPr>
            <w:rFonts w:ascii="Tahoma" w:hAnsi="Tahoma" w:cs="Tahoma"/>
            <w:color w:val="000000"/>
            <w:sz w:val="27"/>
            <w:szCs w:val="27"/>
          </w:rPr>
          <w:t>http://44.rospotrebnadzor.ru/</w:t>
        </w:r>
      </w:hyperlink>
      <w:r>
        <w:rPr>
          <w:rFonts w:ascii="Tahoma" w:hAnsi="Tahoma" w:cs="Tahoma"/>
          <w:color w:val="000000"/>
          <w:sz w:val="27"/>
          <w:szCs w:val="27"/>
        </w:rPr>
        <w:t xml:space="preserve"> </w:t>
      </w:r>
      <w:r w:rsidRPr="004E1626">
        <w:rPr>
          <w:rFonts w:ascii="Tahoma" w:hAnsi="Tahoma" w:cs="Tahoma"/>
          <w:color w:val="000000"/>
          <w:sz w:val="27"/>
          <w:szCs w:val="27"/>
        </w:rPr>
        <w:br/>
      </w:r>
      <w:r w:rsidRPr="004E1626">
        <w:rPr>
          <w:rFonts w:ascii="Tahoma" w:hAnsi="Tahoma" w:cs="Tahoma"/>
          <w:color w:val="000000"/>
          <w:sz w:val="27"/>
          <w:szCs w:val="27"/>
        </w:rPr>
        <w:br/>
      </w:r>
      <w:r w:rsidRPr="004E1626">
        <w:rPr>
          <w:rFonts w:ascii="Tahoma" w:hAnsi="Tahoma" w:cs="Tahoma"/>
          <w:b/>
          <w:bCs/>
          <w:sz w:val="27"/>
          <w:szCs w:val="27"/>
        </w:rPr>
        <w:t>ГОРЯЧАЯ ЛИНИЯ </w:t>
      </w:r>
      <w:proofErr w:type="spellStart"/>
      <w:r w:rsidRPr="004E1626">
        <w:rPr>
          <w:rFonts w:ascii="Tahoma" w:hAnsi="Tahoma" w:cs="Tahoma"/>
          <w:color w:val="000000"/>
          <w:sz w:val="27"/>
          <w:szCs w:val="27"/>
        </w:rPr>
        <w:t>Роспотребнадора</w:t>
      </w:r>
      <w:proofErr w:type="spellEnd"/>
      <w:r w:rsidRPr="004E1626">
        <w:rPr>
          <w:rFonts w:ascii="Tahoma" w:hAnsi="Tahoma" w:cs="Tahoma"/>
          <w:color w:val="000000"/>
          <w:sz w:val="27"/>
          <w:szCs w:val="27"/>
        </w:rPr>
        <w:t xml:space="preserve"> в Костроме: (4942) 42-34-01 </w:t>
      </w:r>
      <w:r w:rsidRPr="004E1626">
        <w:rPr>
          <w:rFonts w:ascii="Tahoma" w:hAnsi="Tahoma" w:cs="Tahoma"/>
          <w:color w:val="000000"/>
          <w:sz w:val="27"/>
          <w:szCs w:val="27"/>
        </w:rPr>
        <w:br/>
        <w:t>Время работы горячей линии: с 8 до 17 часов.</w:t>
      </w:r>
      <w:r w:rsidRPr="004E1626">
        <w:rPr>
          <w:rFonts w:ascii="Tahoma" w:hAnsi="Tahoma" w:cs="Tahoma"/>
          <w:color w:val="000000"/>
          <w:sz w:val="27"/>
          <w:szCs w:val="27"/>
        </w:rPr>
        <w:br/>
        <w:t>Перерыв: с 12 до 13 часов. </w:t>
      </w:r>
    </w:p>
    <w:p w:rsidR="004E1626" w:rsidRDefault="004E1626" w:rsidP="003726B3">
      <w:pPr>
        <w:shd w:val="clear" w:color="auto" w:fill="FFFFFF"/>
        <w:spacing w:before="125" w:after="125" w:line="501" w:lineRule="atLeast"/>
        <w:outlineLvl w:val="0"/>
        <w:rPr>
          <w:rFonts w:ascii="inherit" w:eastAsia="Times New Roman" w:hAnsi="inherit" w:cs="Helvetica"/>
          <w:b/>
          <w:bCs/>
          <w:color w:val="333333"/>
          <w:kern w:val="36"/>
          <w:sz w:val="48"/>
          <w:szCs w:val="48"/>
          <w:lang w:eastAsia="ru-RU"/>
        </w:rPr>
      </w:pPr>
    </w:p>
    <w:p w:rsidR="004E1626" w:rsidRDefault="004E1626" w:rsidP="003726B3">
      <w:pPr>
        <w:shd w:val="clear" w:color="auto" w:fill="FFFFFF"/>
        <w:spacing w:before="125" w:after="125" w:line="501" w:lineRule="atLeast"/>
        <w:outlineLvl w:val="0"/>
        <w:rPr>
          <w:rFonts w:ascii="inherit" w:eastAsia="Times New Roman" w:hAnsi="inherit" w:cs="Helvetica"/>
          <w:b/>
          <w:bCs/>
          <w:color w:val="333333"/>
          <w:kern w:val="36"/>
          <w:sz w:val="48"/>
          <w:szCs w:val="48"/>
          <w:lang w:eastAsia="ru-RU"/>
        </w:rPr>
      </w:pPr>
    </w:p>
    <w:p w:rsidR="003726B3" w:rsidRPr="003726B3" w:rsidRDefault="003726B3" w:rsidP="003726B3">
      <w:pPr>
        <w:shd w:val="clear" w:color="auto" w:fill="FFFFFF"/>
        <w:spacing w:before="125" w:after="125" w:line="501" w:lineRule="atLeast"/>
        <w:outlineLvl w:val="0"/>
        <w:rPr>
          <w:rFonts w:ascii="inherit" w:eastAsia="Times New Roman" w:hAnsi="inherit" w:cs="Helvetica"/>
          <w:b/>
          <w:bCs/>
          <w:color w:val="333333"/>
          <w:kern w:val="36"/>
          <w:sz w:val="48"/>
          <w:szCs w:val="48"/>
          <w:lang w:eastAsia="ru-RU"/>
        </w:rPr>
      </w:pPr>
      <w:r w:rsidRPr="003726B3">
        <w:rPr>
          <w:rFonts w:ascii="inherit" w:eastAsia="Times New Roman" w:hAnsi="inherit" w:cs="Helvetica"/>
          <w:b/>
          <w:bCs/>
          <w:color w:val="333333"/>
          <w:kern w:val="36"/>
          <w:sz w:val="48"/>
          <w:szCs w:val="48"/>
          <w:lang w:eastAsia="ru-RU"/>
        </w:rPr>
        <w:t>Основные права потребителей</w:t>
      </w:r>
    </w:p>
    <w:p w:rsidR="003726B3" w:rsidRPr="003726B3" w:rsidRDefault="003726B3" w:rsidP="003726B3">
      <w:pPr>
        <w:shd w:val="clear" w:color="auto" w:fill="FFFFFF"/>
        <w:spacing w:after="125" w:line="240" w:lineRule="auto"/>
        <w:rPr>
          <w:rFonts w:ascii="Helvetica" w:eastAsia="Times New Roman" w:hAnsi="Helvetica" w:cs="Helvetica"/>
          <w:color w:val="333333"/>
          <w:sz w:val="20"/>
          <w:szCs w:val="20"/>
          <w:lang w:eastAsia="ru-RU"/>
        </w:rPr>
      </w:pPr>
      <w:r w:rsidRPr="003726B3">
        <w:rPr>
          <w:rFonts w:ascii="Helvetica" w:eastAsia="Times New Roman" w:hAnsi="Helvetica" w:cs="Helvetica"/>
          <w:color w:val="333333"/>
          <w:sz w:val="20"/>
          <w:szCs w:val="20"/>
          <w:lang w:eastAsia="ru-RU"/>
        </w:rPr>
        <w:t> </w:t>
      </w:r>
    </w:p>
    <w:p w:rsidR="003726B3" w:rsidRPr="003726B3" w:rsidRDefault="003726B3" w:rsidP="003726B3">
      <w:pPr>
        <w:shd w:val="clear" w:color="auto" w:fill="FFFFFF"/>
        <w:spacing w:after="125" w:line="240" w:lineRule="auto"/>
        <w:jc w:val="both"/>
        <w:rPr>
          <w:rFonts w:ascii="Helvetica" w:eastAsia="Times New Roman" w:hAnsi="Helvetica" w:cs="Helvetica"/>
          <w:color w:val="333333"/>
          <w:sz w:val="20"/>
          <w:szCs w:val="20"/>
          <w:lang w:eastAsia="ru-RU"/>
        </w:rPr>
      </w:pPr>
      <w:r w:rsidRPr="003726B3">
        <w:rPr>
          <w:rFonts w:ascii="Tahoma" w:eastAsia="Times New Roman" w:hAnsi="Tahoma" w:cs="Tahoma"/>
          <w:color w:val="000000"/>
          <w:sz w:val="27"/>
          <w:szCs w:val="27"/>
          <w:lang w:eastAsia="ru-RU"/>
        </w:rPr>
        <w:t xml:space="preserve">Законом "О защите прав потребителей", Гражданским кодексом и другими законодательными актами установлено большое количество прав потребителей. Для их перечисления потребуется значительное время. Делать этого мы не будем, а остановимся на основных правах потребителей. </w:t>
      </w:r>
      <w:proofErr w:type="gramStart"/>
      <w:r w:rsidRPr="003726B3">
        <w:rPr>
          <w:rFonts w:ascii="Tahoma" w:eastAsia="Times New Roman" w:hAnsi="Tahoma" w:cs="Tahoma"/>
          <w:color w:val="000000"/>
          <w:sz w:val="27"/>
          <w:szCs w:val="27"/>
          <w:lang w:eastAsia="ru-RU"/>
        </w:rPr>
        <w:t>Несомненно</w:t>
      </w:r>
      <w:proofErr w:type="gramEnd"/>
      <w:r w:rsidRPr="003726B3">
        <w:rPr>
          <w:rFonts w:ascii="Tahoma" w:eastAsia="Times New Roman" w:hAnsi="Tahoma" w:cs="Tahoma"/>
          <w:color w:val="000000"/>
          <w:sz w:val="27"/>
          <w:szCs w:val="27"/>
          <w:lang w:eastAsia="ru-RU"/>
        </w:rPr>
        <w:t xml:space="preserve"> к основным правам относятся:</w:t>
      </w:r>
    </w:p>
    <w:p w:rsidR="003726B3" w:rsidRPr="003726B3" w:rsidRDefault="003726B3" w:rsidP="003726B3">
      <w:pPr>
        <w:shd w:val="clear" w:color="auto" w:fill="FFFFFF"/>
        <w:spacing w:after="125" w:line="240" w:lineRule="auto"/>
        <w:jc w:val="both"/>
        <w:rPr>
          <w:rFonts w:ascii="Helvetica" w:eastAsia="Times New Roman" w:hAnsi="Helvetica" w:cs="Helvetica"/>
          <w:b/>
          <w:color w:val="333333"/>
          <w:sz w:val="20"/>
          <w:szCs w:val="20"/>
          <w:lang w:eastAsia="ru-RU"/>
        </w:rPr>
      </w:pPr>
      <w:r w:rsidRPr="003726B3">
        <w:rPr>
          <w:rFonts w:ascii="Tahoma" w:eastAsia="Times New Roman" w:hAnsi="Tahoma" w:cs="Tahoma"/>
          <w:b/>
          <w:color w:val="000000"/>
          <w:sz w:val="27"/>
          <w:szCs w:val="27"/>
          <w:lang w:eastAsia="ru-RU"/>
        </w:rPr>
        <w:t>1. Право потребителя на качество товара, работы и услуги</w:t>
      </w:r>
    </w:p>
    <w:p w:rsidR="003726B3" w:rsidRDefault="003726B3" w:rsidP="003726B3">
      <w:pPr>
        <w:shd w:val="clear" w:color="auto" w:fill="FFFFFF"/>
        <w:spacing w:after="125" w:line="240" w:lineRule="auto"/>
        <w:jc w:val="both"/>
        <w:rPr>
          <w:rFonts w:ascii="Tahoma" w:hAnsi="Tahoma" w:cs="Tahoma"/>
          <w:i/>
          <w:iCs/>
          <w:color w:val="000000"/>
          <w:shd w:val="clear" w:color="auto" w:fill="FFFDDD"/>
        </w:rPr>
      </w:pPr>
      <w:r>
        <w:rPr>
          <w:rFonts w:ascii="Tahoma" w:hAnsi="Tahoma" w:cs="Tahoma"/>
          <w:i/>
          <w:iCs/>
          <w:color w:val="000000"/>
          <w:sz w:val="27"/>
          <w:szCs w:val="27"/>
          <w:shd w:val="clear" w:color="auto" w:fill="FFFDDD"/>
        </w:rPr>
        <w:t>Право потребителя на качество товара, работы и услуги означает, что продавец должен передать Вам качественный товар, а исполнитель качественно выполнить работу, оказать услугу. </w:t>
      </w:r>
      <w:r>
        <w:rPr>
          <w:rFonts w:ascii="Helvetica" w:hAnsi="Helvetica" w:cs="Helvetica"/>
          <w:i/>
          <w:iCs/>
          <w:color w:val="333333"/>
          <w:sz w:val="14"/>
          <w:szCs w:val="14"/>
        </w:rPr>
        <w:br/>
      </w:r>
      <w:r>
        <w:rPr>
          <w:rFonts w:ascii="Helvetica" w:hAnsi="Helvetica" w:cs="Helvetica"/>
          <w:i/>
          <w:iCs/>
          <w:color w:val="333333"/>
          <w:sz w:val="14"/>
          <w:szCs w:val="14"/>
        </w:rPr>
        <w:br/>
      </w:r>
      <w:proofErr w:type="gramStart"/>
      <w:r>
        <w:rPr>
          <w:rFonts w:ascii="Tahoma" w:hAnsi="Tahoma" w:cs="Tahoma"/>
          <w:i/>
          <w:iCs/>
          <w:color w:val="000000"/>
          <w:shd w:val="clear" w:color="auto" w:fill="FFFDDD"/>
        </w:rPr>
        <w:t>Качество товара, работы, услуги должно:</w:t>
      </w:r>
      <w:r>
        <w:rPr>
          <w:rFonts w:ascii="Helvetica" w:hAnsi="Helvetica" w:cs="Helvetica"/>
          <w:i/>
          <w:iCs/>
          <w:color w:val="333333"/>
          <w:sz w:val="14"/>
          <w:szCs w:val="14"/>
        </w:rPr>
        <w:br/>
      </w:r>
      <w:r>
        <w:rPr>
          <w:rFonts w:ascii="Helvetica" w:hAnsi="Helvetica" w:cs="Helvetica"/>
          <w:i/>
          <w:iCs/>
          <w:color w:val="333333"/>
          <w:sz w:val="14"/>
          <w:szCs w:val="14"/>
        </w:rPr>
        <w:br/>
      </w:r>
      <w:r>
        <w:rPr>
          <w:rFonts w:ascii="Tahoma" w:hAnsi="Tahoma" w:cs="Tahoma"/>
          <w:i/>
          <w:iCs/>
          <w:color w:val="000000"/>
          <w:shd w:val="clear" w:color="auto" w:fill="FFFDDD"/>
        </w:rPr>
        <w:t>- соответствовать договору;</w:t>
      </w:r>
      <w:r>
        <w:rPr>
          <w:rFonts w:ascii="Helvetica" w:hAnsi="Helvetica" w:cs="Helvetica"/>
          <w:i/>
          <w:iCs/>
          <w:color w:val="333333"/>
          <w:sz w:val="14"/>
          <w:szCs w:val="14"/>
        </w:rPr>
        <w:br/>
      </w:r>
      <w:r>
        <w:rPr>
          <w:rFonts w:ascii="Tahoma" w:hAnsi="Tahoma" w:cs="Tahoma"/>
          <w:i/>
          <w:iCs/>
          <w:color w:val="000000"/>
          <w:shd w:val="clear" w:color="auto" w:fill="FFFDDD"/>
        </w:rPr>
        <w:t>- быть пригодным для целей, для которых товар (работа, услуга) такого рода обычно используется;</w:t>
      </w:r>
      <w:r>
        <w:rPr>
          <w:rFonts w:ascii="Helvetica" w:hAnsi="Helvetica" w:cs="Helvetica"/>
          <w:i/>
          <w:iCs/>
          <w:color w:val="333333"/>
          <w:sz w:val="14"/>
          <w:szCs w:val="14"/>
        </w:rPr>
        <w:br/>
      </w:r>
      <w:r>
        <w:rPr>
          <w:rFonts w:ascii="Tahoma" w:hAnsi="Tahoma" w:cs="Tahoma"/>
          <w:i/>
          <w:iCs/>
          <w:color w:val="000000"/>
          <w:shd w:val="clear" w:color="auto" w:fill="FFFDDD"/>
        </w:rPr>
        <w:t>- быть пригодным для использования в Ваших конкретных целях (если продавец (исполнитель) при заключении договора был поставлен в известность об этих целях);</w:t>
      </w:r>
      <w:r>
        <w:rPr>
          <w:rFonts w:ascii="Helvetica" w:hAnsi="Helvetica" w:cs="Helvetica"/>
          <w:i/>
          <w:iCs/>
          <w:color w:val="333333"/>
          <w:sz w:val="14"/>
          <w:szCs w:val="14"/>
        </w:rPr>
        <w:br/>
      </w:r>
      <w:r>
        <w:rPr>
          <w:rFonts w:ascii="Tahoma" w:hAnsi="Tahoma" w:cs="Tahoma"/>
          <w:i/>
          <w:iCs/>
          <w:color w:val="000000"/>
          <w:shd w:val="clear" w:color="auto" w:fill="FFFDDD"/>
        </w:rPr>
        <w:t>- соответствовать требованиям Закона;</w:t>
      </w:r>
      <w:r>
        <w:rPr>
          <w:rFonts w:ascii="Helvetica" w:hAnsi="Helvetica" w:cs="Helvetica"/>
          <w:i/>
          <w:iCs/>
          <w:color w:val="333333"/>
          <w:sz w:val="14"/>
          <w:szCs w:val="14"/>
        </w:rPr>
        <w:br/>
      </w:r>
      <w:r>
        <w:rPr>
          <w:rFonts w:ascii="Tahoma" w:hAnsi="Tahoma" w:cs="Tahoma"/>
          <w:i/>
          <w:iCs/>
          <w:color w:val="000000"/>
          <w:shd w:val="clear" w:color="auto" w:fill="FFFDDD"/>
        </w:rPr>
        <w:t>- соответствовать образцу и (или) описанию (при продаже товара по образцу и (или) описанию).</w:t>
      </w:r>
      <w:proofErr w:type="gramEnd"/>
    </w:p>
    <w:p w:rsidR="003726B3" w:rsidRDefault="003726B3" w:rsidP="003726B3">
      <w:pPr>
        <w:shd w:val="clear" w:color="auto" w:fill="FFFFFF"/>
        <w:spacing w:after="125" w:line="240" w:lineRule="auto"/>
        <w:jc w:val="both"/>
        <w:rPr>
          <w:rFonts w:ascii="Tahoma" w:eastAsia="Times New Roman" w:hAnsi="Tahoma" w:cs="Tahoma"/>
          <w:color w:val="000000"/>
          <w:sz w:val="27"/>
          <w:szCs w:val="27"/>
          <w:lang w:eastAsia="ru-RU"/>
        </w:rPr>
      </w:pPr>
    </w:p>
    <w:p w:rsidR="003726B3" w:rsidRPr="003726B3" w:rsidRDefault="003726B3" w:rsidP="003726B3">
      <w:pPr>
        <w:shd w:val="clear" w:color="auto" w:fill="FFFFFF"/>
        <w:spacing w:after="125" w:line="240" w:lineRule="auto"/>
        <w:jc w:val="both"/>
        <w:rPr>
          <w:rFonts w:ascii="Helvetica" w:eastAsia="Times New Roman" w:hAnsi="Helvetica" w:cs="Helvetica"/>
          <w:b/>
          <w:color w:val="333333"/>
          <w:sz w:val="20"/>
          <w:szCs w:val="20"/>
          <w:lang w:eastAsia="ru-RU"/>
        </w:rPr>
      </w:pPr>
      <w:r w:rsidRPr="003726B3">
        <w:rPr>
          <w:rFonts w:ascii="Tahoma" w:eastAsia="Times New Roman" w:hAnsi="Tahoma" w:cs="Tahoma"/>
          <w:b/>
          <w:color w:val="000000"/>
          <w:sz w:val="27"/>
          <w:szCs w:val="27"/>
          <w:lang w:eastAsia="ru-RU"/>
        </w:rPr>
        <w:t>2. Право на безопасность товара, работы и услуги</w:t>
      </w:r>
    </w:p>
    <w:p w:rsidR="003726B3" w:rsidRDefault="003726B3" w:rsidP="003726B3">
      <w:pPr>
        <w:shd w:val="clear" w:color="auto" w:fill="FFFFFF"/>
        <w:spacing w:after="125" w:line="240" w:lineRule="auto"/>
        <w:jc w:val="both"/>
        <w:rPr>
          <w:rFonts w:ascii="Tahoma" w:hAnsi="Tahoma" w:cs="Tahoma"/>
          <w:i/>
          <w:iCs/>
          <w:color w:val="000000"/>
          <w:sz w:val="27"/>
          <w:szCs w:val="27"/>
          <w:shd w:val="clear" w:color="auto" w:fill="FFFDDD"/>
        </w:rPr>
      </w:pPr>
      <w:r>
        <w:rPr>
          <w:rFonts w:ascii="Tahoma" w:hAnsi="Tahoma" w:cs="Tahoma"/>
          <w:i/>
          <w:iCs/>
          <w:color w:val="000000"/>
          <w:sz w:val="27"/>
          <w:szCs w:val="27"/>
          <w:shd w:val="clear" w:color="auto" w:fill="FFFDDD"/>
        </w:rPr>
        <w:lastRenderedPageBreak/>
        <w:t>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726B3" w:rsidRDefault="003726B3" w:rsidP="003726B3">
      <w:pPr>
        <w:shd w:val="clear" w:color="auto" w:fill="FFFFFF"/>
        <w:spacing w:after="125" w:line="240" w:lineRule="auto"/>
        <w:jc w:val="both"/>
        <w:rPr>
          <w:rFonts w:ascii="Tahoma" w:hAnsi="Tahoma" w:cs="Tahoma"/>
          <w:i/>
          <w:iCs/>
          <w:color w:val="000000"/>
          <w:sz w:val="27"/>
          <w:szCs w:val="27"/>
          <w:shd w:val="clear" w:color="auto" w:fill="FFFDDD"/>
        </w:rPr>
      </w:pPr>
    </w:p>
    <w:p w:rsidR="003726B3" w:rsidRPr="003726B3" w:rsidRDefault="003726B3" w:rsidP="003726B3">
      <w:pPr>
        <w:shd w:val="clear" w:color="auto" w:fill="FFFFFF"/>
        <w:spacing w:after="125" w:line="240" w:lineRule="auto"/>
        <w:jc w:val="both"/>
        <w:rPr>
          <w:rFonts w:ascii="Helvetica" w:eastAsia="Times New Roman" w:hAnsi="Helvetica" w:cs="Helvetica"/>
          <w:b/>
          <w:color w:val="333333"/>
          <w:sz w:val="20"/>
          <w:szCs w:val="20"/>
          <w:lang w:eastAsia="ru-RU"/>
        </w:rPr>
      </w:pPr>
      <w:r w:rsidRPr="003726B3">
        <w:rPr>
          <w:rFonts w:ascii="Tahoma" w:eastAsia="Times New Roman" w:hAnsi="Tahoma" w:cs="Tahoma"/>
          <w:b/>
          <w:color w:val="000000"/>
          <w:sz w:val="27"/>
          <w:szCs w:val="27"/>
          <w:lang w:eastAsia="ru-RU"/>
        </w:rPr>
        <w:t>3. Право на информацию об изготовителе, исполнителе, продавце</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Данная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Информация о товарах (работах, услугах) в обязательном порядке должна содержать:</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proofErr w:type="gramStart"/>
      <w:r w:rsidRPr="003726B3">
        <w:rPr>
          <w:rFonts w:ascii="Tahoma" w:eastAsiaTheme="minorHAnsi" w:hAnsi="Tahoma" w:cs="Tahoma"/>
          <w:i/>
          <w:iCs/>
          <w:color w:val="000000"/>
          <w:sz w:val="27"/>
          <w:szCs w:val="27"/>
          <w:shd w:val="clear" w:color="auto" w:fill="FFFDDD"/>
          <w:lang w:eastAsia="en-US"/>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3726B3">
        <w:rPr>
          <w:rFonts w:ascii="Tahoma" w:eastAsiaTheme="minorHAnsi" w:hAnsi="Tahoma" w:cs="Tahoma"/>
          <w:i/>
          <w:iCs/>
          <w:color w:val="000000"/>
          <w:sz w:val="27"/>
          <w:szCs w:val="27"/>
          <w:shd w:val="clear" w:color="auto" w:fill="FFFDDD"/>
          <w:lang w:eastAsia="en-US"/>
        </w:rPr>
        <w:t>генно-инженерно-модифицированных</w:t>
      </w:r>
      <w:proofErr w:type="spellEnd"/>
      <w:r w:rsidRPr="003726B3">
        <w:rPr>
          <w:rFonts w:ascii="Tahoma" w:eastAsiaTheme="minorHAnsi" w:hAnsi="Tahoma" w:cs="Tahoma"/>
          <w:i/>
          <w:iCs/>
          <w:color w:val="000000"/>
          <w:sz w:val="27"/>
          <w:szCs w:val="27"/>
          <w:shd w:val="clear" w:color="auto" w:fill="FFFDDD"/>
          <w:lang w:eastAsia="en-US"/>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3726B3">
        <w:rPr>
          <w:rFonts w:ascii="Tahoma" w:eastAsiaTheme="minorHAnsi" w:hAnsi="Tahoma" w:cs="Tahoma"/>
          <w:i/>
          <w:iCs/>
          <w:color w:val="000000"/>
          <w:sz w:val="27"/>
          <w:szCs w:val="27"/>
          <w:shd w:val="clear" w:color="auto" w:fill="FFFDDD"/>
          <w:lang w:eastAsia="en-US"/>
        </w:rPr>
        <w:t xml:space="preserve"> </w:t>
      </w:r>
      <w:proofErr w:type="gramStart"/>
      <w:r w:rsidRPr="003726B3">
        <w:rPr>
          <w:rFonts w:ascii="Tahoma" w:eastAsiaTheme="minorHAnsi" w:hAnsi="Tahoma" w:cs="Tahoma"/>
          <w:i/>
          <w:iCs/>
          <w:color w:val="000000"/>
          <w:sz w:val="27"/>
          <w:szCs w:val="27"/>
          <w:shd w:val="clear" w:color="auto" w:fill="FFFDDD"/>
          <w:lang w:eastAsia="en-US"/>
        </w:rPr>
        <w:t>условиях</w:t>
      </w:r>
      <w:proofErr w:type="gramEnd"/>
      <w:r w:rsidRPr="003726B3">
        <w:rPr>
          <w:rFonts w:ascii="Tahoma" w:eastAsiaTheme="minorHAnsi" w:hAnsi="Tahoma" w:cs="Tahoma"/>
          <w:i/>
          <w:iCs/>
          <w:color w:val="000000"/>
          <w:sz w:val="27"/>
          <w:szCs w:val="27"/>
          <w:shd w:val="clear" w:color="auto" w:fill="FFFDDD"/>
          <w:lang w:eastAsia="en-US"/>
        </w:rPr>
        <w:t xml:space="preserve"> </w:t>
      </w:r>
      <w:r w:rsidRPr="003726B3">
        <w:rPr>
          <w:rFonts w:ascii="Tahoma" w:eastAsiaTheme="minorHAnsi" w:hAnsi="Tahoma" w:cs="Tahoma"/>
          <w:i/>
          <w:iCs/>
          <w:color w:val="000000"/>
          <w:sz w:val="27"/>
          <w:szCs w:val="27"/>
          <w:shd w:val="clear" w:color="auto" w:fill="FFFDDD"/>
          <w:lang w:eastAsia="en-US"/>
        </w:rPr>
        <w:lastRenderedPageBreak/>
        <w:t>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гарантийный срок, если он установлен;</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правила и условия эффективного и безопасного использования товаров (работ, услуг);</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proofErr w:type="gramStart"/>
      <w:r w:rsidRPr="003726B3">
        <w:rPr>
          <w:rFonts w:ascii="Tahoma" w:eastAsiaTheme="minorHAnsi" w:hAnsi="Tahoma" w:cs="Tahoma"/>
          <w:i/>
          <w:iCs/>
          <w:color w:val="000000"/>
          <w:sz w:val="27"/>
          <w:szCs w:val="27"/>
          <w:shd w:val="clear" w:color="auto" w:fill="FFFDDD"/>
          <w:lang w:eastAsia="en-US"/>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proofErr w:type="gramStart"/>
      <w:r w:rsidRPr="003726B3">
        <w:rPr>
          <w:rFonts w:ascii="Tahoma" w:eastAsiaTheme="minorHAnsi" w:hAnsi="Tahoma" w:cs="Tahoma"/>
          <w:i/>
          <w:iCs/>
          <w:color w:val="000000"/>
          <w:sz w:val="27"/>
          <w:szCs w:val="27"/>
          <w:shd w:val="clear" w:color="auto" w:fill="FFFDDD"/>
          <w:lang w:eastAsia="en-US"/>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информацию об обязательном подтверждении соответствия товаров (работ, услуг) требованиям безопасности (статья 7 Закона ОЗПП);</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информацию о правилах продажи товаров (выполнения работ, оказания услуг);</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указание на использование фонограмм при оказании развлекательных услуг исполнителями музыкальных произведений.</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lastRenderedPageBreak/>
        <w:t>Вышеуказанная информация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726B3" w:rsidRPr="003726B3" w:rsidRDefault="003726B3" w:rsidP="003726B3">
      <w:pPr>
        <w:shd w:val="clear" w:color="auto" w:fill="FFFFFF"/>
        <w:spacing w:after="125" w:line="240" w:lineRule="auto"/>
        <w:jc w:val="both"/>
        <w:rPr>
          <w:rFonts w:ascii="Helvetica" w:eastAsia="Times New Roman" w:hAnsi="Helvetica" w:cs="Helvetica"/>
          <w:b/>
          <w:color w:val="333333"/>
          <w:sz w:val="20"/>
          <w:szCs w:val="20"/>
          <w:lang w:eastAsia="ru-RU"/>
        </w:rPr>
      </w:pPr>
      <w:r w:rsidRPr="003726B3">
        <w:rPr>
          <w:rFonts w:ascii="Tahoma" w:eastAsia="Times New Roman" w:hAnsi="Tahoma" w:cs="Tahoma"/>
          <w:b/>
          <w:color w:val="000000"/>
          <w:sz w:val="27"/>
          <w:szCs w:val="27"/>
          <w:lang w:eastAsia="ru-RU"/>
        </w:rPr>
        <w:t>4. Ряд прав (возврат денег, замена товара, ремонт или уменьшение цены) при обнаружении в товаре недостатков в течени</w:t>
      </w:r>
      <w:proofErr w:type="gramStart"/>
      <w:r w:rsidRPr="003726B3">
        <w:rPr>
          <w:rFonts w:ascii="Tahoma" w:eastAsia="Times New Roman" w:hAnsi="Tahoma" w:cs="Tahoma"/>
          <w:b/>
          <w:color w:val="000000"/>
          <w:sz w:val="27"/>
          <w:szCs w:val="27"/>
          <w:lang w:eastAsia="ru-RU"/>
        </w:rPr>
        <w:t>и</w:t>
      </w:r>
      <w:proofErr w:type="gramEnd"/>
      <w:r w:rsidRPr="003726B3">
        <w:rPr>
          <w:rFonts w:ascii="Tahoma" w:eastAsia="Times New Roman" w:hAnsi="Tahoma" w:cs="Tahoma"/>
          <w:b/>
          <w:color w:val="000000"/>
          <w:sz w:val="27"/>
          <w:szCs w:val="27"/>
          <w:lang w:eastAsia="ru-RU"/>
        </w:rPr>
        <w:t xml:space="preserve"> гарантийного срока и при отсутствии гарантии в пределах 2-х лет со дня передачи товара</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Права потребителя при обнаружении недостатков в товаре очень обширны и зависят от категории товара (обычные товары и сложно технические товары), от наличия гарантийного срока или его отсутствия (закончился или вовсе не устанавливался), от времени предъявления требования прошедшего со дня передачи сложно-технического товара (в течени</w:t>
      </w:r>
      <w:proofErr w:type="gramStart"/>
      <w:r w:rsidRPr="003726B3">
        <w:rPr>
          <w:rFonts w:ascii="Tahoma" w:eastAsiaTheme="minorHAnsi" w:hAnsi="Tahoma" w:cs="Tahoma"/>
          <w:i/>
          <w:iCs/>
          <w:color w:val="000000"/>
          <w:sz w:val="27"/>
          <w:szCs w:val="27"/>
          <w:shd w:val="clear" w:color="auto" w:fill="FFFDDD"/>
          <w:lang w:eastAsia="en-US"/>
        </w:rPr>
        <w:t>и</w:t>
      </w:r>
      <w:proofErr w:type="gramEnd"/>
      <w:r w:rsidRPr="003726B3">
        <w:rPr>
          <w:rFonts w:ascii="Tahoma" w:eastAsiaTheme="minorHAnsi" w:hAnsi="Tahoma" w:cs="Tahoma"/>
          <w:i/>
          <w:iCs/>
          <w:color w:val="000000"/>
          <w:sz w:val="27"/>
          <w:szCs w:val="27"/>
          <w:shd w:val="clear" w:color="auto" w:fill="FFFDDD"/>
          <w:lang w:eastAsia="en-US"/>
        </w:rPr>
        <w:t xml:space="preserve"> 15 дней или позже).</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Подробно тема прав потребителей при покупке товаров раскрыта в материале </w:t>
      </w:r>
      <w:hyperlink r:id="rId5" w:tgtFrame=" _blank=" w:history="1">
        <w:r w:rsidRPr="003726B3">
          <w:rPr>
            <w:rFonts w:eastAsiaTheme="minorHAnsi"/>
            <w:color w:val="000000"/>
            <w:shd w:val="clear" w:color="auto" w:fill="FFFDDD"/>
            <w:lang w:eastAsia="en-US"/>
          </w:rPr>
          <w:t>Защита прав покупателей товаров</w:t>
        </w:r>
      </w:hyperlink>
      <w:r w:rsidRPr="003726B3">
        <w:rPr>
          <w:rFonts w:ascii="Tahoma" w:eastAsiaTheme="minorHAnsi" w:hAnsi="Tahoma" w:cs="Tahoma"/>
          <w:i/>
          <w:iCs/>
          <w:color w:val="000000"/>
          <w:sz w:val="27"/>
          <w:szCs w:val="27"/>
          <w:shd w:val="clear" w:color="auto" w:fill="FFFDDD"/>
          <w:lang w:eastAsia="en-US"/>
        </w:rPr>
        <w:t xml:space="preserve">. Также можно ознакомиться с тематическими </w:t>
      </w:r>
      <w:proofErr w:type="gramStart"/>
      <w:r w:rsidRPr="003726B3">
        <w:rPr>
          <w:rFonts w:ascii="Tahoma" w:eastAsiaTheme="minorHAnsi" w:hAnsi="Tahoma" w:cs="Tahoma"/>
          <w:i/>
          <w:iCs/>
          <w:color w:val="000000"/>
          <w:sz w:val="27"/>
          <w:szCs w:val="27"/>
          <w:shd w:val="clear" w:color="auto" w:fill="FFFDDD"/>
          <w:lang w:eastAsia="en-US"/>
        </w:rPr>
        <w:t>статьями</w:t>
      </w:r>
      <w:proofErr w:type="gramEnd"/>
      <w:r w:rsidRPr="003726B3">
        <w:rPr>
          <w:rFonts w:ascii="Tahoma" w:eastAsiaTheme="minorHAnsi" w:hAnsi="Tahoma" w:cs="Tahoma"/>
          <w:i/>
          <w:iCs/>
          <w:color w:val="000000"/>
          <w:sz w:val="27"/>
          <w:szCs w:val="27"/>
          <w:shd w:val="clear" w:color="auto" w:fill="FFFDDD"/>
          <w:lang w:eastAsia="en-US"/>
        </w:rPr>
        <w:t xml:space="preserve"> посвященными правам автолюбителей и покупателей недвижимости - </w:t>
      </w:r>
      <w:hyperlink r:id="rId6" w:tgtFrame=" _blank=" w:history="1">
        <w:r w:rsidRPr="003726B3">
          <w:rPr>
            <w:rFonts w:eastAsiaTheme="minorHAnsi"/>
            <w:color w:val="000000"/>
            <w:shd w:val="clear" w:color="auto" w:fill="FFFDDD"/>
            <w:lang w:eastAsia="en-US"/>
          </w:rPr>
          <w:t>Защита прав автолюбителей</w:t>
        </w:r>
      </w:hyperlink>
      <w:r w:rsidRPr="003726B3">
        <w:rPr>
          <w:rFonts w:ascii="Tahoma" w:eastAsiaTheme="minorHAnsi" w:hAnsi="Tahoma" w:cs="Tahoma"/>
          <w:i/>
          <w:iCs/>
          <w:color w:val="000000"/>
          <w:sz w:val="27"/>
          <w:szCs w:val="27"/>
          <w:shd w:val="clear" w:color="auto" w:fill="FFFDDD"/>
          <w:lang w:eastAsia="en-US"/>
        </w:rPr>
        <w:t> и </w:t>
      </w:r>
      <w:hyperlink r:id="rId7" w:tgtFrame=" _blank=" w:history="1">
        <w:r w:rsidRPr="003726B3">
          <w:rPr>
            <w:rFonts w:eastAsiaTheme="minorHAnsi"/>
            <w:color w:val="000000"/>
            <w:shd w:val="clear" w:color="auto" w:fill="FFFDDD"/>
            <w:lang w:eastAsia="en-US"/>
          </w:rPr>
          <w:t>Защита прав покупателей недвижимости</w:t>
        </w:r>
      </w:hyperlink>
      <w:r w:rsidRPr="003726B3">
        <w:rPr>
          <w:rFonts w:ascii="Tahoma" w:eastAsiaTheme="minorHAnsi" w:hAnsi="Tahoma" w:cs="Tahoma"/>
          <w:i/>
          <w:iCs/>
          <w:color w:val="000000"/>
          <w:sz w:val="27"/>
          <w:szCs w:val="27"/>
          <w:shd w:val="clear" w:color="auto" w:fill="FFFDDD"/>
          <w:lang w:eastAsia="en-US"/>
        </w:rPr>
        <w:t>.</w:t>
      </w:r>
    </w:p>
    <w:p w:rsidR="003726B3" w:rsidRDefault="003726B3" w:rsidP="003726B3">
      <w:pPr>
        <w:shd w:val="clear" w:color="auto" w:fill="FFFFFF"/>
        <w:spacing w:after="125" w:line="240" w:lineRule="auto"/>
        <w:jc w:val="both"/>
        <w:rPr>
          <w:rFonts w:ascii="Tahoma" w:eastAsia="Times New Roman" w:hAnsi="Tahoma" w:cs="Tahoma"/>
          <w:b/>
          <w:color w:val="000000"/>
          <w:sz w:val="27"/>
          <w:szCs w:val="27"/>
          <w:lang w:eastAsia="ru-RU"/>
        </w:rPr>
      </w:pPr>
    </w:p>
    <w:p w:rsidR="003726B3" w:rsidRPr="003726B3" w:rsidRDefault="003726B3" w:rsidP="003726B3">
      <w:pPr>
        <w:shd w:val="clear" w:color="auto" w:fill="FFFFFF"/>
        <w:spacing w:after="125" w:line="240" w:lineRule="auto"/>
        <w:jc w:val="both"/>
        <w:rPr>
          <w:rFonts w:ascii="Helvetica" w:eastAsia="Times New Roman" w:hAnsi="Helvetica" w:cs="Helvetica"/>
          <w:b/>
          <w:color w:val="333333"/>
          <w:sz w:val="20"/>
          <w:szCs w:val="20"/>
          <w:lang w:eastAsia="ru-RU"/>
        </w:rPr>
      </w:pPr>
      <w:r w:rsidRPr="003726B3">
        <w:rPr>
          <w:rFonts w:ascii="Tahoma" w:eastAsia="Times New Roman" w:hAnsi="Tahoma" w:cs="Tahoma"/>
          <w:b/>
          <w:color w:val="000000"/>
          <w:sz w:val="27"/>
          <w:szCs w:val="27"/>
          <w:lang w:eastAsia="ru-RU"/>
        </w:rPr>
        <w:t>5. Право участия в проверке качества товара и право присутствия при экспертизе товара</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ПРОВЕРКА КАЧЕСТВА ТОВАРА</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Продавец (изготовитель), уполномоченная организация или уполномоченный индивидуальный предприниматель, импортер в случае необходимости имеет право провести проверку качества товара. Потребитель вправе участвовать в проверке качества товара.</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 xml:space="preserve">Для </w:t>
      </w:r>
      <w:proofErr w:type="spellStart"/>
      <w:r w:rsidRPr="003726B3">
        <w:rPr>
          <w:rFonts w:ascii="Tahoma" w:eastAsiaTheme="minorHAnsi" w:hAnsi="Tahoma" w:cs="Tahoma"/>
          <w:i/>
          <w:iCs/>
          <w:color w:val="000000"/>
          <w:sz w:val="27"/>
          <w:szCs w:val="27"/>
          <w:shd w:val="clear" w:color="auto" w:fill="FFFDDD"/>
          <w:lang w:eastAsia="en-US"/>
        </w:rPr>
        <w:t>релизации</w:t>
      </w:r>
      <w:proofErr w:type="spellEnd"/>
      <w:r w:rsidRPr="003726B3">
        <w:rPr>
          <w:rFonts w:ascii="Tahoma" w:eastAsiaTheme="minorHAnsi" w:hAnsi="Tahoma" w:cs="Tahoma"/>
          <w:i/>
          <w:iCs/>
          <w:color w:val="000000"/>
          <w:sz w:val="27"/>
          <w:szCs w:val="27"/>
          <w:shd w:val="clear" w:color="auto" w:fill="FFFDDD"/>
          <w:lang w:eastAsia="en-US"/>
        </w:rPr>
        <w:t xml:space="preserve"> права на участие в проверке необходимо о нем заявить и лучше всего это делать в письменной претензии одновременно с заявлением одного из требований предусмотренного законом. Формулировки требования об участии в проверке качества можно посмотреть в образцах претензий.</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Проверка качества вне зависимости от ее результата проводится для потребителя безвозмездно, то есть без оплаты.</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lastRenderedPageBreak/>
        <w:t>ЭКСПЕРТИЗА ТОВАРА</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Если по результату проверки возникает спор о причинах возникновения недостатков товара продавец обязан провести экспертизу товара за свой счет.</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Экспертиза проводится только по требованию потребителя (не по инициативе продавца) и только в случае спора о причинах возникновения недостатка, установленного проверкой качества.</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726B3" w:rsidRPr="003726B3" w:rsidRDefault="003726B3" w:rsidP="003726B3">
      <w:pPr>
        <w:shd w:val="clear" w:color="auto" w:fill="FFFFFF"/>
        <w:spacing w:after="125" w:line="240" w:lineRule="auto"/>
        <w:jc w:val="both"/>
        <w:rPr>
          <w:rFonts w:ascii="Helvetica" w:eastAsia="Times New Roman" w:hAnsi="Helvetica" w:cs="Helvetica"/>
          <w:b/>
          <w:color w:val="333333"/>
          <w:sz w:val="20"/>
          <w:szCs w:val="20"/>
          <w:lang w:eastAsia="ru-RU"/>
        </w:rPr>
      </w:pPr>
      <w:r w:rsidRPr="003726B3">
        <w:rPr>
          <w:rFonts w:ascii="Tahoma" w:eastAsia="Times New Roman" w:hAnsi="Tahoma" w:cs="Tahoma"/>
          <w:b/>
          <w:color w:val="000000"/>
          <w:sz w:val="27"/>
          <w:szCs w:val="27"/>
          <w:lang w:eastAsia="ru-RU"/>
        </w:rPr>
        <w:t>6. Право на возмещение убытков, возникших вследствие продажи товара ненадлежащего качества</w:t>
      </w:r>
    </w:p>
    <w:p w:rsidR="003726B3" w:rsidRDefault="003726B3" w:rsidP="003726B3">
      <w:pPr>
        <w:shd w:val="clear" w:color="auto" w:fill="FFFFFF"/>
        <w:spacing w:after="125" w:line="240" w:lineRule="auto"/>
        <w:jc w:val="both"/>
        <w:rPr>
          <w:rFonts w:ascii="Tahoma" w:hAnsi="Tahoma" w:cs="Tahoma"/>
          <w:i/>
          <w:iCs/>
          <w:color w:val="000000"/>
          <w:sz w:val="27"/>
          <w:szCs w:val="27"/>
          <w:shd w:val="clear" w:color="auto" w:fill="FFFDDD"/>
        </w:rPr>
      </w:pPr>
      <w:r>
        <w:rPr>
          <w:rFonts w:ascii="Tahoma" w:hAnsi="Tahoma" w:cs="Tahoma"/>
          <w:i/>
          <w:iCs/>
          <w:color w:val="000000"/>
          <w:sz w:val="27"/>
          <w:szCs w:val="27"/>
          <w:shd w:val="clear" w:color="auto" w:fill="FFFDDD"/>
        </w:rPr>
        <w:t>Потребитель вправе потребовать полного возмещения убытков, причиненных ему вследствие продажи товара ненадлежащего качества. Убытки возмещаются в сроки, установленные для удовлетворения соответствующих требований потребителя. Например, если заявлено требование о возврате уплаченной суммы, то убытки подлежат возмещению в течени</w:t>
      </w:r>
      <w:proofErr w:type="gramStart"/>
      <w:r>
        <w:rPr>
          <w:rFonts w:ascii="Tahoma" w:hAnsi="Tahoma" w:cs="Tahoma"/>
          <w:i/>
          <w:iCs/>
          <w:color w:val="000000"/>
          <w:sz w:val="27"/>
          <w:szCs w:val="27"/>
          <w:shd w:val="clear" w:color="auto" w:fill="FFFDDD"/>
        </w:rPr>
        <w:t>и</w:t>
      </w:r>
      <w:proofErr w:type="gramEnd"/>
      <w:r>
        <w:rPr>
          <w:rFonts w:ascii="Tahoma" w:hAnsi="Tahoma" w:cs="Tahoma"/>
          <w:i/>
          <w:iCs/>
          <w:color w:val="000000"/>
          <w:sz w:val="27"/>
          <w:szCs w:val="27"/>
          <w:shd w:val="clear" w:color="auto" w:fill="FFFDDD"/>
        </w:rPr>
        <w:t xml:space="preserve"> 10 дней, при замене - в течении 7 дней.</w:t>
      </w:r>
    </w:p>
    <w:p w:rsidR="003726B3" w:rsidRPr="003726B3" w:rsidRDefault="003726B3" w:rsidP="003726B3">
      <w:pPr>
        <w:shd w:val="clear" w:color="auto" w:fill="FFFFFF"/>
        <w:spacing w:after="125" w:line="240" w:lineRule="auto"/>
        <w:jc w:val="both"/>
        <w:rPr>
          <w:rFonts w:ascii="Tahoma" w:hAnsi="Tahoma" w:cs="Tahoma"/>
          <w:i/>
          <w:iCs/>
          <w:color w:val="000000"/>
          <w:sz w:val="27"/>
          <w:szCs w:val="27"/>
          <w:shd w:val="clear" w:color="auto" w:fill="FFFDDD"/>
        </w:rPr>
      </w:pPr>
      <w:r w:rsidRPr="003726B3">
        <w:rPr>
          <w:rFonts w:ascii="Tahoma" w:eastAsia="Times New Roman" w:hAnsi="Tahoma" w:cs="Tahoma"/>
          <w:b/>
          <w:color w:val="000000"/>
          <w:sz w:val="27"/>
          <w:szCs w:val="27"/>
          <w:lang w:eastAsia="ru-RU"/>
        </w:rPr>
        <w:t xml:space="preserve">7. Право на возврат денег при нарушении срока передачи </w:t>
      </w:r>
      <w:r w:rsidRPr="003726B3">
        <w:rPr>
          <w:rFonts w:ascii="Tahoma" w:hAnsi="Tahoma" w:cs="Tahoma"/>
          <w:i/>
          <w:iCs/>
          <w:color w:val="000000"/>
          <w:sz w:val="27"/>
          <w:szCs w:val="27"/>
          <w:shd w:val="clear" w:color="auto" w:fill="FFFDDD"/>
        </w:rPr>
        <w:t>полностью или частично предварительно оплаченного товара</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В случае</w:t>
      </w:r>
      <w:proofErr w:type="gramStart"/>
      <w:r w:rsidRPr="003726B3">
        <w:rPr>
          <w:rFonts w:ascii="Tahoma" w:eastAsiaTheme="minorHAnsi" w:hAnsi="Tahoma" w:cs="Tahoma"/>
          <w:i/>
          <w:iCs/>
          <w:color w:val="000000"/>
          <w:sz w:val="27"/>
          <w:szCs w:val="27"/>
          <w:shd w:val="clear" w:color="auto" w:fill="FFFDDD"/>
          <w:lang w:eastAsia="en-US"/>
        </w:rPr>
        <w:t>,</w:t>
      </w:r>
      <w:proofErr w:type="gramEnd"/>
      <w:r w:rsidRPr="003726B3">
        <w:rPr>
          <w:rFonts w:ascii="Tahoma" w:eastAsiaTheme="minorHAnsi" w:hAnsi="Tahoma" w:cs="Tahoma"/>
          <w:i/>
          <w:iCs/>
          <w:color w:val="000000"/>
          <w:sz w:val="27"/>
          <w:szCs w:val="27"/>
          <w:shd w:val="clear" w:color="auto" w:fill="FFFDDD"/>
          <w:lang w:eastAsia="en-US"/>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передачи оплаченного товара в установленный им новый срок;</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возврата суммы предварительной оплаты товара, не переданного продавцом.</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 xml:space="preserve">При этом потребитель вправе потребовать также полного возмещения убытков, причиненных ему вследствие </w:t>
      </w:r>
      <w:proofErr w:type="gramStart"/>
      <w:r w:rsidRPr="003726B3">
        <w:rPr>
          <w:rFonts w:ascii="Tahoma" w:eastAsiaTheme="minorHAnsi" w:hAnsi="Tahoma" w:cs="Tahoma"/>
          <w:i/>
          <w:iCs/>
          <w:color w:val="000000"/>
          <w:sz w:val="27"/>
          <w:szCs w:val="27"/>
          <w:shd w:val="clear" w:color="auto" w:fill="FFFDDD"/>
          <w:lang w:eastAsia="en-US"/>
        </w:rPr>
        <w:t>нарушения</w:t>
      </w:r>
      <w:proofErr w:type="gramEnd"/>
      <w:r w:rsidRPr="003726B3">
        <w:rPr>
          <w:rFonts w:ascii="Tahoma" w:eastAsiaTheme="minorHAnsi" w:hAnsi="Tahoma" w:cs="Tahoma"/>
          <w:i/>
          <w:iCs/>
          <w:color w:val="000000"/>
          <w:sz w:val="27"/>
          <w:szCs w:val="27"/>
          <w:shd w:val="clear" w:color="auto" w:fill="FFFDDD"/>
          <w:lang w:eastAsia="en-US"/>
        </w:rPr>
        <w:t xml:space="preserve"> установленного договором купли-продажи срока передачи предварительно оплаченного товара.</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 xml:space="preserve">В случае нарушения установленного договором купли-продажи срока передачи предварительно оплаченного товара потребителю продавец </w:t>
      </w:r>
      <w:r w:rsidRPr="003726B3">
        <w:rPr>
          <w:rFonts w:ascii="Tahoma" w:eastAsiaTheme="minorHAnsi" w:hAnsi="Tahoma" w:cs="Tahoma"/>
          <w:i/>
          <w:iCs/>
          <w:color w:val="000000"/>
          <w:sz w:val="27"/>
          <w:szCs w:val="27"/>
          <w:shd w:val="clear" w:color="auto" w:fill="FFFDDD"/>
          <w:lang w:eastAsia="en-US"/>
        </w:rPr>
        <w:lastRenderedPageBreak/>
        <w:t xml:space="preserve">уплачивает ему за каждый день просрочки неустойку (пени) в размере </w:t>
      </w:r>
      <w:proofErr w:type="gramStart"/>
      <w:r w:rsidRPr="003726B3">
        <w:rPr>
          <w:rFonts w:ascii="Tahoma" w:eastAsiaTheme="minorHAnsi" w:hAnsi="Tahoma" w:cs="Tahoma"/>
          <w:i/>
          <w:iCs/>
          <w:color w:val="000000"/>
          <w:sz w:val="27"/>
          <w:szCs w:val="27"/>
          <w:shd w:val="clear" w:color="auto" w:fill="FFFDDD"/>
          <w:lang w:eastAsia="en-US"/>
        </w:rPr>
        <w:t>половины процента суммы предварительной оплаты товара</w:t>
      </w:r>
      <w:proofErr w:type="gramEnd"/>
      <w:r w:rsidRPr="003726B3">
        <w:rPr>
          <w:rFonts w:ascii="Tahoma" w:eastAsiaTheme="minorHAnsi" w:hAnsi="Tahoma" w:cs="Tahoma"/>
          <w:i/>
          <w:iCs/>
          <w:color w:val="000000"/>
          <w:sz w:val="27"/>
          <w:szCs w:val="27"/>
          <w:shd w:val="clear" w:color="auto" w:fill="FFFDDD"/>
          <w:lang w:eastAsia="en-US"/>
        </w:rPr>
        <w:t>.</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Сумма взысканной потребителем неустойки (пени) не может превышать сумму предварительной оплаты товара.</w:t>
      </w:r>
    </w:p>
    <w:p w:rsidR="003726B3" w:rsidRPr="003726B3" w:rsidRDefault="003726B3" w:rsidP="003726B3">
      <w:pPr>
        <w:shd w:val="clear" w:color="auto" w:fill="FFFFFF"/>
        <w:spacing w:after="125" w:line="240" w:lineRule="auto"/>
        <w:jc w:val="both"/>
        <w:rPr>
          <w:rFonts w:ascii="Helvetica" w:eastAsia="Times New Roman" w:hAnsi="Helvetica" w:cs="Helvetica"/>
          <w:b/>
          <w:color w:val="333333"/>
          <w:sz w:val="20"/>
          <w:szCs w:val="20"/>
          <w:lang w:eastAsia="ru-RU"/>
        </w:rPr>
      </w:pPr>
      <w:r w:rsidRPr="003726B3">
        <w:rPr>
          <w:rFonts w:ascii="Tahoma" w:eastAsia="Times New Roman" w:hAnsi="Tahoma" w:cs="Tahoma"/>
          <w:b/>
          <w:color w:val="000000"/>
          <w:sz w:val="27"/>
          <w:szCs w:val="27"/>
          <w:lang w:eastAsia="ru-RU"/>
        </w:rPr>
        <w:t>8. Право на обмен товаров надлежащего качества</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3726B3">
        <w:rPr>
          <w:rFonts w:ascii="Tahoma" w:eastAsiaTheme="minorHAnsi" w:hAnsi="Tahoma" w:cs="Tahoma"/>
          <w:i/>
          <w:iCs/>
          <w:color w:val="000000"/>
          <w:sz w:val="27"/>
          <w:szCs w:val="27"/>
          <w:shd w:val="clear" w:color="auto" w:fill="FFFDDD"/>
          <w:lang w:eastAsia="en-US"/>
        </w:rPr>
        <w:t>чек</w:t>
      </w:r>
      <w:proofErr w:type="gramEnd"/>
      <w:r w:rsidRPr="003726B3">
        <w:rPr>
          <w:rFonts w:ascii="Tahoma" w:eastAsiaTheme="minorHAnsi" w:hAnsi="Tahoma" w:cs="Tahoma"/>
          <w:i/>
          <w:iCs/>
          <w:color w:val="000000"/>
          <w:sz w:val="27"/>
          <w:szCs w:val="27"/>
          <w:shd w:val="clear" w:color="auto" w:fill="FFFDDD"/>
          <w:lang w:eastAsia="en-US"/>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Из вышеуказанного правила имеется исключение - не все товары можно обменять.</w:t>
      </w:r>
      <w:r>
        <w:rPr>
          <w:rFonts w:ascii="Tahoma" w:eastAsiaTheme="minorHAnsi" w:hAnsi="Tahoma" w:cs="Tahoma"/>
          <w:i/>
          <w:iCs/>
          <w:color w:val="000000"/>
          <w:sz w:val="27"/>
          <w:szCs w:val="27"/>
          <w:shd w:val="clear" w:color="auto" w:fill="FFFDDD"/>
          <w:lang w:eastAsia="en-US"/>
        </w:rPr>
        <w:t xml:space="preserve"> </w:t>
      </w:r>
      <w:hyperlink r:id="rId8" w:tgtFrame=" _blank=" w:history="1">
        <w:r w:rsidRPr="003726B3">
          <w:rPr>
            <w:rFonts w:eastAsiaTheme="minorHAnsi"/>
            <w:color w:val="000000"/>
            <w:shd w:val="clear" w:color="auto" w:fill="FFFDDD"/>
            <w:lang w:eastAsia="en-US"/>
          </w:rPr>
          <w:t>Перечень товаров, не подлежащих обмену</w:t>
        </w:r>
      </w:hyperlink>
      <w:r w:rsidRPr="003726B3">
        <w:rPr>
          <w:rFonts w:ascii="Tahoma" w:eastAsiaTheme="minorHAnsi" w:hAnsi="Tahoma" w:cs="Tahoma"/>
          <w:i/>
          <w:iCs/>
          <w:color w:val="000000"/>
          <w:sz w:val="27"/>
          <w:szCs w:val="27"/>
          <w:shd w:val="clear" w:color="auto" w:fill="FFFDDD"/>
          <w:lang w:eastAsia="en-US"/>
        </w:rPr>
        <w:t> по основаниям, указанным в настоящей статье, утверждается Правительством Российской Федерации.</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В случае</w:t>
      </w:r>
      <w:proofErr w:type="gramStart"/>
      <w:r w:rsidRPr="003726B3">
        <w:rPr>
          <w:rFonts w:ascii="Tahoma" w:eastAsiaTheme="minorHAnsi" w:hAnsi="Tahoma" w:cs="Tahoma"/>
          <w:i/>
          <w:iCs/>
          <w:color w:val="000000"/>
          <w:sz w:val="27"/>
          <w:szCs w:val="27"/>
          <w:shd w:val="clear" w:color="auto" w:fill="FFFDDD"/>
          <w:lang w:eastAsia="en-US"/>
        </w:rPr>
        <w:t>,</w:t>
      </w:r>
      <w:proofErr w:type="gramEnd"/>
      <w:r w:rsidRPr="003726B3">
        <w:rPr>
          <w:rFonts w:ascii="Tahoma" w:eastAsiaTheme="minorHAnsi" w:hAnsi="Tahoma" w:cs="Tahoma"/>
          <w:i/>
          <w:iCs/>
          <w:color w:val="000000"/>
          <w:sz w:val="27"/>
          <w:szCs w:val="27"/>
          <w:shd w:val="clear" w:color="auto" w:fill="FFFDDD"/>
          <w:lang w:eastAsia="en-US"/>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726B3" w:rsidRPr="003726B3" w:rsidRDefault="003726B3" w:rsidP="003726B3">
      <w:pPr>
        <w:shd w:val="clear" w:color="auto" w:fill="FFFFFF"/>
        <w:spacing w:after="125" w:line="240" w:lineRule="auto"/>
        <w:jc w:val="both"/>
        <w:rPr>
          <w:rFonts w:ascii="Helvetica" w:eastAsia="Times New Roman" w:hAnsi="Helvetica" w:cs="Helvetica"/>
          <w:b/>
          <w:color w:val="333333"/>
          <w:sz w:val="20"/>
          <w:szCs w:val="20"/>
          <w:lang w:eastAsia="ru-RU"/>
        </w:rPr>
      </w:pPr>
      <w:r w:rsidRPr="003726B3">
        <w:rPr>
          <w:rFonts w:ascii="Tahoma" w:eastAsia="Times New Roman" w:hAnsi="Tahoma" w:cs="Tahoma"/>
          <w:b/>
          <w:color w:val="000000"/>
          <w:sz w:val="27"/>
          <w:szCs w:val="27"/>
          <w:lang w:eastAsia="ru-RU"/>
        </w:rPr>
        <w:t>9. Право на отказ от товара в любое время до его передачи, а после передачи товара - в течение семи дней при дистанционной продаже</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 xml:space="preserve">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w:t>
      </w:r>
      <w:r w:rsidRPr="003726B3">
        <w:rPr>
          <w:rFonts w:ascii="Tahoma" w:eastAsiaTheme="minorHAnsi" w:hAnsi="Tahoma" w:cs="Tahoma"/>
          <w:i/>
          <w:iCs/>
          <w:color w:val="000000"/>
          <w:sz w:val="27"/>
          <w:szCs w:val="27"/>
          <w:shd w:val="clear" w:color="auto" w:fill="FFFDDD"/>
          <w:lang w:eastAsia="en-US"/>
        </w:rPr>
        <w:lastRenderedPageBreak/>
        <w:t>сре</w:t>
      </w:r>
      <w:proofErr w:type="gramStart"/>
      <w:r w:rsidRPr="003726B3">
        <w:rPr>
          <w:rFonts w:ascii="Tahoma" w:eastAsiaTheme="minorHAnsi" w:hAnsi="Tahoma" w:cs="Tahoma"/>
          <w:i/>
          <w:iCs/>
          <w:color w:val="000000"/>
          <w:sz w:val="27"/>
          <w:szCs w:val="27"/>
          <w:shd w:val="clear" w:color="auto" w:fill="FFFDDD"/>
          <w:lang w:eastAsia="en-US"/>
        </w:rPr>
        <w:t>дств св</w:t>
      </w:r>
      <w:proofErr w:type="gramEnd"/>
      <w:r w:rsidRPr="003726B3">
        <w:rPr>
          <w:rFonts w:ascii="Tahoma" w:eastAsiaTheme="minorHAnsi" w:hAnsi="Tahoma" w:cs="Tahoma"/>
          <w:i/>
          <w:iCs/>
          <w:color w:val="000000"/>
          <w:sz w:val="27"/>
          <w:szCs w:val="27"/>
          <w:shd w:val="clear" w:color="auto" w:fill="FFFDDD"/>
          <w:lang w:eastAsia="en-US"/>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При дистанционном способе покупки товара потребитель вправе отказаться от товара в любое время до его передачи, а после передачи товара - в течение семи дней</w:t>
      </w:r>
      <w:proofErr w:type="gramStart"/>
      <w:r w:rsidRPr="003726B3">
        <w:rPr>
          <w:rFonts w:ascii="Tahoma" w:eastAsiaTheme="minorHAnsi" w:hAnsi="Tahoma" w:cs="Tahoma"/>
          <w:i/>
          <w:iCs/>
          <w:color w:val="000000"/>
          <w:sz w:val="27"/>
          <w:szCs w:val="27"/>
          <w:shd w:val="clear" w:color="auto" w:fill="FFFDDD"/>
          <w:lang w:eastAsia="en-US"/>
        </w:rPr>
        <w:t>.</w:t>
      </w:r>
      <w:proofErr w:type="gramEnd"/>
      <w:r w:rsidRPr="003726B3">
        <w:rPr>
          <w:rFonts w:ascii="Tahoma" w:eastAsiaTheme="minorHAnsi" w:hAnsi="Tahoma" w:cs="Tahoma"/>
          <w:i/>
          <w:iCs/>
          <w:color w:val="000000"/>
          <w:sz w:val="27"/>
          <w:szCs w:val="27"/>
          <w:shd w:val="clear" w:color="auto" w:fill="FFFDDD"/>
          <w:lang w:eastAsia="en-US"/>
        </w:rPr>
        <w:t xml:space="preserve"> (</w:t>
      </w:r>
      <w:proofErr w:type="gramStart"/>
      <w:r w:rsidRPr="003726B3">
        <w:rPr>
          <w:rFonts w:ascii="Tahoma" w:eastAsiaTheme="minorHAnsi" w:hAnsi="Tahoma" w:cs="Tahoma"/>
          <w:i/>
          <w:iCs/>
          <w:color w:val="000000"/>
          <w:sz w:val="27"/>
          <w:szCs w:val="27"/>
          <w:shd w:val="clear" w:color="auto" w:fill="FFFDDD"/>
          <w:lang w:eastAsia="en-US"/>
        </w:rPr>
        <w:t>б</w:t>
      </w:r>
      <w:proofErr w:type="gramEnd"/>
      <w:r w:rsidRPr="003726B3">
        <w:rPr>
          <w:rFonts w:ascii="Tahoma" w:eastAsiaTheme="minorHAnsi" w:hAnsi="Tahoma" w:cs="Tahoma"/>
          <w:i/>
          <w:iCs/>
          <w:color w:val="000000"/>
          <w:sz w:val="27"/>
          <w:szCs w:val="27"/>
          <w:shd w:val="clear" w:color="auto" w:fill="FFFDDD"/>
          <w:lang w:eastAsia="en-US"/>
        </w:rPr>
        <w:t xml:space="preserve">ез объяснения причин - примечание </w:t>
      </w:r>
      <w:proofErr w:type="spellStart"/>
      <w:r w:rsidRPr="003726B3">
        <w:rPr>
          <w:rFonts w:ascii="Tahoma" w:eastAsiaTheme="minorHAnsi" w:hAnsi="Tahoma" w:cs="Tahoma"/>
          <w:i/>
          <w:iCs/>
          <w:color w:val="000000"/>
          <w:sz w:val="27"/>
          <w:szCs w:val="27"/>
          <w:shd w:val="clear" w:color="auto" w:fill="FFFDDD"/>
          <w:lang w:eastAsia="en-US"/>
        </w:rPr>
        <w:t>ivzpp.ru</w:t>
      </w:r>
      <w:proofErr w:type="spellEnd"/>
      <w:r w:rsidRPr="003726B3">
        <w:rPr>
          <w:rFonts w:ascii="Tahoma" w:eastAsiaTheme="minorHAnsi" w:hAnsi="Tahoma" w:cs="Tahoma"/>
          <w:i/>
          <w:iCs/>
          <w:color w:val="000000"/>
          <w:sz w:val="27"/>
          <w:szCs w:val="27"/>
          <w:shd w:val="clear" w:color="auto" w:fill="FFFDDD"/>
          <w:lang w:eastAsia="en-US"/>
        </w:rPr>
        <w:t>) </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В случае</w:t>
      </w:r>
      <w:proofErr w:type="gramStart"/>
      <w:r w:rsidRPr="003726B3">
        <w:rPr>
          <w:rFonts w:ascii="Tahoma" w:eastAsiaTheme="minorHAnsi" w:hAnsi="Tahoma" w:cs="Tahoma"/>
          <w:i/>
          <w:iCs/>
          <w:color w:val="000000"/>
          <w:sz w:val="27"/>
          <w:szCs w:val="27"/>
          <w:shd w:val="clear" w:color="auto" w:fill="FFFDDD"/>
          <w:lang w:eastAsia="en-US"/>
        </w:rPr>
        <w:t>,</w:t>
      </w:r>
      <w:proofErr w:type="gramEnd"/>
      <w:r w:rsidRPr="003726B3">
        <w:rPr>
          <w:rFonts w:ascii="Tahoma" w:eastAsiaTheme="minorHAnsi" w:hAnsi="Tahoma" w:cs="Tahoma"/>
          <w:i/>
          <w:iCs/>
          <w:color w:val="000000"/>
          <w:sz w:val="27"/>
          <w:szCs w:val="27"/>
          <w:shd w:val="clear" w:color="auto" w:fill="FFFDDD"/>
          <w:lang w:eastAsia="en-US"/>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726B3" w:rsidRPr="003726B3" w:rsidRDefault="003726B3" w:rsidP="003726B3">
      <w:pPr>
        <w:shd w:val="clear" w:color="auto" w:fill="FFFFFF"/>
        <w:spacing w:after="125" w:line="240" w:lineRule="auto"/>
        <w:jc w:val="both"/>
        <w:rPr>
          <w:rFonts w:ascii="Helvetica" w:eastAsia="Times New Roman" w:hAnsi="Helvetica" w:cs="Helvetica"/>
          <w:b/>
          <w:color w:val="333333"/>
          <w:sz w:val="20"/>
          <w:szCs w:val="20"/>
          <w:lang w:eastAsia="ru-RU"/>
        </w:rPr>
      </w:pPr>
      <w:r w:rsidRPr="003726B3">
        <w:rPr>
          <w:rFonts w:ascii="Tahoma" w:eastAsia="Times New Roman" w:hAnsi="Tahoma" w:cs="Tahoma"/>
          <w:b/>
          <w:color w:val="000000"/>
          <w:sz w:val="27"/>
          <w:szCs w:val="27"/>
          <w:lang w:eastAsia="ru-RU"/>
        </w:rPr>
        <w:t>10. Право на получение результата работы или услуги в установленный договором срок</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назначить исполнителю новый срок;</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потребовать уменьшения цены за выполнение работы (оказание услуги);</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отказаться от исполнения договора о выполнении работы (оказании услуги).</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Потребитель вправе потребовать также полного возмещения убытков, причиненных ему в связи с нарушением сроков выполнения работы (оказания услуги) и уплаты неустойки (пени) за нарушение срока исполнения обязательства.</w:t>
      </w:r>
    </w:p>
    <w:p w:rsidR="003726B3" w:rsidRPr="003726B3" w:rsidRDefault="003726B3" w:rsidP="003726B3">
      <w:pPr>
        <w:shd w:val="clear" w:color="auto" w:fill="FFFFFF"/>
        <w:spacing w:after="125" w:line="240" w:lineRule="auto"/>
        <w:jc w:val="both"/>
        <w:rPr>
          <w:rFonts w:ascii="Tahoma" w:eastAsia="Times New Roman" w:hAnsi="Tahoma" w:cs="Tahoma"/>
          <w:b/>
          <w:color w:val="000000"/>
          <w:sz w:val="27"/>
          <w:szCs w:val="27"/>
          <w:lang w:eastAsia="ru-RU"/>
        </w:rPr>
      </w:pPr>
      <w:r w:rsidRPr="003726B3">
        <w:rPr>
          <w:rFonts w:ascii="Tahoma" w:eastAsia="Times New Roman" w:hAnsi="Tahoma" w:cs="Tahoma"/>
          <w:b/>
          <w:color w:val="000000"/>
          <w:sz w:val="27"/>
          <w:szCs w:val="27"/>
          <w:lang w:eastAsia="ru-RU"/>
        </w:rPr>
        <w:t>11. Ряд прав (возврат денег, повторное выполнение работы или оказание услуги, устранение недостатков или уменьшение цены) при обнаружении в работе или услуге недостатков в течени</w:t>
      </w:r>
      <w:proofErr w:type="gramStart"/>
      <w:r w:rsidRPr="003726B3">
        <w:rPr>
          <w:rFonts w:ascii="Tahoma" w:eastAsia="Times New Roman" w:hAnsi="Tahoma" w:cs="Tahoma"/>
          <w:b/>
          <w:color w:val="000000"/>
          <w:sz w:val="27"/>
          <w:szCs w:val="27"/>
          <w:lang w:eastAsia="ru-RU"/>
        </w:rPr>
        <w:t>и</w:t>
      </w:r>
      <w:proofErr w:type="gramEnd"/>
      <w:r w:rsidRPr="003726B3">
        <w:rPr>
          <w:rFonts w:ascii="Tahoma" w:eastAsia="Times New Roman" w:hAnsi="Tahoma" w:cs="Tahoma"/>
          <w:b/>
          <w:color w:val="000000"/>
          <w:sz w:val="27"/>
          <w:szCs w:val="27"/>
          <w:lang w:eastAsia="ru-RU"/>
        </w:rPr>
        <w:t xml:space="preserve"> </w:t>
      </w:r>
      <w:r w:rsidRPr="003726B3">
        <w:rPr>
          <w:rFonts w:ascii="Tahoma" w:eastAsia="Times New Roman" w:hAnsi="Tahoma" w:cs="Tahoma"/>
          <w:b/>
          <w:color w:val="000000"/>
          <w:sz w:val="27"/>
          <w:szCs w:val="27"/>
          <w:lang w:eastAsia="ru-RU"/>
        </w:rPr>
        <w:lastRenderedPageBreak/>
        <w:t>гарантийного срока и при отсутствии гарантии в пределах 2-х лет</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1. Потребитель при обнаружении недостатков выполненной работы (оказанной услуги) вправе по своему выбору потребовать:</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безвозмездного устранения недостатков выполненной работы (оказанной услуги);</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соответствующего уменьшения цены выполненной работы (оказанной услуги);</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возмещения понесенных им расходов по устранению недостатков выполненной работы (оказанной услуги) своими силами или третьими лицами.</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 xml:space="preserve">3. </w:t>
      </w:r>
      <w:proofErr w:type="gramStart"/>
      <w:r w:rsidRPr="003726B3">
        <w:rPr>
          <w:rFonts w:ascii="Tahoma" w:eastAsiaTheme="minorHAnsi" w:hAnsi="Tahoma" w:cs="Tahoma"/>
          <w:i/>
          <w:iCs/>
          <w:color w:val="000000"/>
          <w:sz w:val="27"/>
          <w:szCs w:val="27"/>
          <w:shd w:val="clear" w:color="auto" w:fill="FFFDDD"/>
          <w:lang w:eastAsia="en-US"/>
        </w:rPr>
        <w:t xml:space="preserve">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w:t>
      </w:r>
      <w:r w:rsidRPr="003726B3">
        <w:rPr>
          <w:rFonts w:ascii="Tahoma" w:eastAsiaTheme="minorHAnsi" w:hAnsi="Tahoma" w:cs="Tahoma"/>
          <w:i/>
          <w:iCs/>
          <w:color w:val="000000"/>
          <w:sz w:val="27"/>
          <w:szCs w:val="27"/>
          <w:shd w:val="clear" w:color="auto" w:fill="FFFDDD"/>
          <w:lang w:eastAsia="en-US"/>
        </w:rPr>
        <w:lastRenderedPageBreak/>
        <w:t>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proofErr w:type="gramStart"/>
      <w:r w:rsidRPr="003726B3">
        <w:rPr>
          <w:rFonts w:ascii="Tahoma" w:eastAsiaTheme="minorHAnsi" w:hAnsi="Tahoma" w:cs="Tahoma"/>
          <w:i/>
          <w:iCs/>
          <w:color w:val="000000"/>
          <w:sz w:val="27"/>
          <w:szCs w:val="27"/>
          <w:shd w:val="clear" w:color="auto" w:fill="FFFDDD"/>
          <w:lang w:eastAsia="en-US"/>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 xml:space="preserve">5. </w:t>
      </w:r>
      <w:proofErr w:type="gramStart"/>
      <w:r w:rsidRPr="003726B3">
        <w:rPr>
          <w:rFonts w:ascii="Tahoma" w:eastAsiaTheme="minorHAnsi" w:hAnsi="Tahoma" w:cs="Tahoma"/>
          <w:i/>
          <w:iCs/>
          <w:color w:val="000000"/>
          <w:sz w:val="27"/>
          <w:szCs w:val="27"/>
          <w:shd w:val="clear" w:color="auto" w:fill="FFFDDD"/>
          <w:lang w:eastAsia="en-US"/>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3726B3">
        <w:rPr>
          <w:rFonts w:ascii="Tahoma" w:eastAsiaTheme="minorHAnsi" w:hAnsi="Tahoma" w:cs="Tahoma"/>
          <w:i/>
          <w:iCs/>
          <w:color w:val="000000"/>
          <w:sz w:val="27"/>
          <w:szCs w:val="27"/>
          <w:shd w:val="clear" w:color="auto" w:fill="FFFDDD"/>
          <w:lang w:eastAsia="en-US"/>
        </w:rPr>
        <w:t xml:space="preserve">, </w:t>
      </w:r>
      <w:proofErr w:type="gramStart"/>
      <w:r w:rsidRPr="003726B3">
        <w:rPr>
          <w:rFonts w:ascii="Tahoma" w:eastAsiaTheme="minorHAnsi" w:hAnsi="Tahoma" w:cs="Tahoma"/>
          <w:i/>
          <w:iCs/>
          <w:color w:val="000000"/>
          <w:sz w:val="27"/>
          <w:szCs w:val="27"/>
          <w:shd w:val="clear" w:color="auto" w:fill="FFFDDD"/>
          <w:lang w:eastAsia="en-US"/>
        </w:rPr>
        <w:t>возникшим</w:t>
      </w:r>
      <w:proofErr w:type="gramEnd"/>
      <w:r w:rsidRPr="003726B3">
        <w:rPr>
          <w:rFonts w:ascii="Tahoma" w:eastAsiaTheme="minorHAnsi" w:hAnsi="Tahoma" w:cs="Tahoma"/>
          <w:i/>
          <w:iCs/>
          <w:color w:val="000000"/>
          <w:sz w:val="27"/>
          <w:szCs w:val="27"/>
          <w:shd w:val="clear" w:color="auto" w:fill="FFFDDD"/>
          <w:lang w:eastAsia="en-US"/>
        </w:rPr>
        <w:t xml:space="preserve"> до этого момента.</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3726B3">
        <w:rPr>
          <w:rFonts w:ascii="Tahoma" w:eastAsiaTheme="minorHAnsi" w:hAnsi="Tahoma" w:cs="Tahoma"/>
          <w:i/>
          <w:iCs/>
          <w:color w:val="000000"/>
          <w:sz w:val="27"/>
          <w:szCs w:val="27"/>
          <w:shd w:val="clear" w:color="auto" w:fill="FFFDDD"/>
          <w:lang w:eastAsia="en-US"/>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3726B3">
        <w:rPr>
          <w:rFonts w:ascii="Tahoma" w:eastAsiaTheme="minorHAnsi" w:hAnsi="Tahoma" w:cs="Tahoma"/>
          <w:i/>
          <w:iCs/>
          <w:color w:val="000000"/>
          <w:sz w:val="27"/>
          <w:szCs w:val="27"/>
          <w:shd w:val="clear" w:color="auto" w:fill="FFFDDD"/>
          <w:lang w:eastAsia="en-US"/>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соответствующего уменьшения цены за выполненную работу (оказанную услугу);</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3726B3" w:rsidRPr="003726B3" w:rsidRDefault="003726B3" w:rsidP="003726B3">
      <w:pPr>
        <w:pStyle w:val="consplusnormal"/>
        <w:spacing w:before="0" w:beforeAutospacing="0" w:after="125" w:afterAutospacing="0"/>
        <w:ind w:firstLine="54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отказа от исполнения договора о выполнении работы (оказании услуги) и возмещения убытков.</w:t>
      </w:r>
    </w:p>
    <w:p w:rsidR="003726B3" w:rsidRDefault="003726B3" w:rsidP="003726B3">
      <w:pPr>
        <w:pStyle w:val="a3"/>
        <w:spacing w:before="0" w:beforeAutospacing="0" w:after="125" w:afterAutospacing="0"/>
        <w:rPr>
          <w:rFonts w:ascii="Helvetica" w:hAnsi="Helvetica" w:cs="Helvetica"/>
          <w:i/>
          <w:iCs/>
          <w:color w:val="333333"/>
          <w:sz w:val="14"/>
          <w:szCs w:val="14"/>
        </w:rPr>
      </w:pPr>
      <w:r>
        <w:rPr>
          <w:rFonts w:ascii="Helvetica" w:hAnsi="Helvetica" w:cs="Helvetica"/>
          <w:i/>
          <w:iCs/>
          <w:color w:val="333333"/>
          <w:sz w:val="14"/>
          <w:szCs w:val="14"/>
        </w:rPr>
        <w:t> </w:t>
      </w:r>
    </w:p>
    <w:p w:rsidR="003726B3" w:rsidRPr="003726B3" w:rsidRDefault="003726B3" w:rsidP="003726B3">
      <w:pPr>
        <w:shd w:val="clear" w:color="auto" w:fill="FFFFFF"/>
        <w:spacing w:after="125" w:line="240" w:lineRule="auto"/>
        <w:jc w:val="both"/>
        <w:rPr>
          <w:rFonts w:ascii="Helvetica" w:eastAsia="Times New Roman" w:hAnsi="Helvetica" w:cs="Helvetica"/>
          <w:b/>
          <w:color w:val="333333"/>
          <w:sz w:val="20"/>
          <w:szCs w:val="20"/>
          <w:lang w:eastAsia="ru-RU"/>
        </w:rPr>
      </w:pPr>
      <w:r w:rsidRPr="003726B3">
        <w:rPr>
          <w:rFonts w:ascii="Tahoma" w:eastAsia="Times New Roman" w:hAnsi="Tahoma" w:cs="Tahoma"/>
          <w:b/>
          <w:color w:val="000000"/>
          <w:sz w:val="27"/>
          <w:szCs w:val="27"/>
          <w:lang w:eastAsia="ru-RU"/>
        </w:rPr>
        <w:t>12. Право на отказ от исполнения договора выполнения работ, оказания услуг в любое время</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726B3" w:rsidRPr="003726B3" w:rsidRDefault="003726B3" w:rsidP="003726B3">
      <w:pPr>
        <w:pStyle w:val="a3"/>
        <w:spacing w:before="0" w:beforeAutospacing="0" w:after="125" w:afterAutospacing="0"/>
        <w:jc w:val="both"/>
        <w:rPr>
          <w:rFonts w:ascii="Tahoma" w:eastAsiaTheme="minorHAnsi" w:hAnsi="Tahoma" w:cs="Tahoma"/>
          <w:i/>
          <w:iCs/>
          <w:color w:val="000000"/>
          <w:sz w:val="27"/>
          <w:szCs w:val="27"/>
          <w:shd w:val="clear" w:color="auto" w:fill="FFFDDD"/>
          <w:lang w:eastAsia="en-US"/>
        </w:rPr>
      </w:pPr>
      <w:r w:rsidRPr="003726B3">
        <w:rPr>
          <w:rFonts w:ascii="Tahoma" w:eastAsiaTheme="minorHAnsi" w:hAnsi="Tahoma" w:cs="Tahoma"/>
          <w:i/>
          <w:iCs/>
          <w:color w:val="000000"/>
          <w:sz w:val="27"/>
          <w:szCs w:val="27"/>
          <w:shd w:val="clear" w:color="auto" w:fill="FFFDDD"/>
          <w:lang w:eastAsia="en-US"/>
        </w:rPr>
        <w:t xml:space="preserve">Указывать причины отказа не требуется (примечание </w:t>
      </w:r>
      <w:proofErr w:type="spellStart"/>
      <w:r w:rsidRPr="003726B3">
        <w:rPr>
          <w:rFonts w:ascii="Tahoma" w:eastAsiaTheme="minorHAnsi" w:hAnsi="Tahoma" w:cs="Tahoma"/>
          <w:i/>
          <w:iCs/>
          <w:color w:val="000000"/>
          <w:sz w:val="27"/>
          <w:szCs w:val="27"/>
          <w:shd w:val="clear" w:color="auto" w:fill="FFFDDD"/>
          <w:lang w:eastAsia="en-US"/>
        </w:rPr>
        <w:t>ivzpp.ru</w:t>
      </w:r>
      <w:proofErr w:type="spellEnd"/>
      <w:r w:rsidRPr="003726B3">
        <w:rPr>
          <w:rFonts w:ascii="Tahoma" w:eastAsiaTheme="minorHAnsi" w:hAnsi="Tahoma" w:cs="Tahoma"/>
          <w:i/>
          <w:iCs/>
          <w:color w:val="000000"/>
          <w:sz w:val="27"/>
          <w:szCs w:val="27"/>
          <w:shd w:val="clear" w:color="auto" w:fill="FFFDDD"/>
          <w:lang w:eastAsia="en-US"/>
        </w:rPr>
        <w:t>).</w:t>
      </w:r>
    </w:p>
    <w:p w:rsidR="003726B3" w:rsidRPr="003726B3" w:rsidRDefault="003726B3" w:rsidP="003726B3">
      <w:pPr>
        <w:shd w:val="clear" w:color="auto" w:fill="FFFFFF"/>
        <w:spacing w:after="125" w:line="240" w:lineRule="auto"/>
        <w:jc w:val="both"/>
        <w:rPr>
          <w:rFonts w:ascii="Helvetica" w:eastAsia="Times New Roman" w:hAnsi="Helvetica" w:cs="Helvetica"/>
          <w:b/>
          <w:color w:val="333333"/>
          <w:sz w:val="20"/>
          <w:szCs w:val="20"/>
          <w:lang w:eastAsia="ru-RU"/>
        </w:rPr>
      </w:pPr>
      <w:r w:rsidRPr="003726B3">
        <w:rPr>
          <w:rFonts w:ascii="Tahoma" w:eastAsia="Times New Roman" w:hAnsi="Tahoma" w:cs="Tahoma"/>
          <w:b/>
          <w:color w:val="000000"/>
          <w:sz w:val="27"/>
          <w:szCs w:val="27"/>
          <w:lang w:eastAsia="ru-RU"/>
        </w:rPr>
        <w:t>13. Право на возмещение убытков, возникших при выполнении работ, оказании услуг</w:t>
      </w:r>
    </w:p>
    <w:p w:rsidR="0078167A" w:rsidRDefault="0078167A">
      <w:pPr>
        <w:rPr>
          <w:rFonts w:ascii="Tahoma" w:hAnsi="Tahoma" w:cs="Tahoma"/>
          <w:i/>
          <w:iCs/>
          <w:color w:val="000000"/>
          <w:sz w:val="27"/>
          <w:szCs w:val="27"/>
          <w:shd w:val="clear" w:color="auto" w:fill="FFFDDD"/>
        </w:rPr>
      </w:pPr>
      <w:r>
        <w:rPr>
          <w:rFonts w:ascii="Tahoma" w:hAnsi="Tahoma" w:cs="Tahoma"/>
          <w:i/>
          <w:iCs/>
          <w:color w:val="000000"/>
          <w:sz w:val="27"/>
          <w:szCs w:val="27"/>
          <w:shd w:val="clear" w:color="auto" w:fill="FFFDDD"/>
        </w:rPr>
        <w:t>Потребитель вправе потребовать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8167A" w:rsidRDefault="0078167A">
      <w:pPr>
        <w:rPr>
          <w:rFonts w:ascii="Tahoma" w:hAnsi="Tahoma" w:cs="Tahoma"/>
          <w:i/>
          <w:iCs/>
          <w:color w:val="000000"/>
          <w:sz w:val="27"/>
          <w:szCs w:val="27"/>
          <w:shd w:val="clear" w:color="auto" w:fill="FFFDDD"/>
        </w:rPr>
      </w:pPr>
    </w:p>
    <w:p w:rsidR="003B52B4" w:rsidRDefault="0078167A">
      <w:r w:rsidRPr="0078167A">
        <w:t xml:space="preserve">Информация с сайта </w:t>
      </w:r>
      <w:hyperlink r:id="rId9" w:history="1">
        <w:r w:rsidRPr="0033145B">
          <w:rPr>
            <w:rStyle w:val="a4"/>
          </w:rPr>
          <w:t>https://ivzpp.ru/osnovnye-prava-potrebiteley</w:t>
        </w:r>
      </w:hyperlink>
      <w:r>
        <w:t xml:space="preserve"> </w:t>
      </w:r>
    </w:p>
    <w:sectPr w:rsidR="003B52B4" w:rsidSect="003B5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26B3"/>
    <w:rsid w:val="000A76F7"/>
    <w:rsid w:val="003726B3"/>
    <w:rsid w:val="003B52B4"/>
    <w:rsid w:val="004E1626"/>
    <w:rsid w:val="0078167A"/>
    <w:rsid w:val="008C315A"/>
    <w:rsid w:val="009B0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B4"/>
  </w:style>
  <w:style w:type="paragraph" w:styleId="1">
    <w:name w:val="heading 1"/>
    <w:basedOn w:val="a"/>
    <w:link w:val="10"/>
    <w:uiPriority w:val="9"/>
    <w:qFormat/>
    <w:rsid w:val="003726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6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2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726B3"/>
    <w:rPr>
      <w:color w:val="0000FF"/>
      <w:u w:val="single"/>
    </w:rPr>
  </w:style>
  <w:style w:type="paragraph" w:customStyle="1" w:styleId="consplusnormal">
    <w:name w:val="consplusnormal"/>
    <w:basedOn w:val="a"/>
    <w:rsid w:val="00372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E1626"/>
    <w:rPr>
      <w:b/>
      <w:bCs/>
    </w:rPr>
  </w:style>
</w:styles>
</file>

<file path=word/webSettings.xml><?xml version="1.0" encoding="utf-8"?>
<w:webSettings xmlns:r="http://schemas.openxmlformats.org/officeDocument/2006/relationships" xmlns:w="http://schemas.openxmlformats.org/wordprocessingml/2006/main">
  <w:divs>
    <w:div w:id="58940131">
      <w:bodyDiv w:val="1"/>
      <w:marLeft w:val="0"/>
      <w:marRight w:val="0"/>
      <w:marTop w:val="0"/>
      <w:marBottom w:val="0"/>
      <w:divBdr>
        <w:top w:val="none" w:sz="0" w:space="0" w:color="auto"/>
        <w:left w:val="none" w:sz="0" w:space="0" w:color="auto"/>
        <w:bottom w:val="none" w:sz="0" w:space="0" w:color="auto"/>
        <w:right w:val="none" w:sz="0" w:space="0" w:color="auto"/>
      </w:divBdr>
    </w:div>
    <w:div w:id="67533639">
      <w:bodyDiv w:val="1"/>
      <w:marLeft w:val="0"/>
      <w:marRight w:val="0"/>
      <w:marTop w:val="0"/>
      <w:marBottom w:val="0"/>
      <w:divBdr>
        <w:top w:val="none" w:sz="0" w:space="0" w:color="auto"/>
        <w:left w:val="none" w:sz="0" w:space="0" w:color="auto"/>
        <w:bottom w:val="none" w:sz="0" w:space="0" w:color="auto"/>
        <w:right w:val="none" w:sz="0" w:space="0" w:color="auto"/>
      </w:divBdr>
    </w:div>
    <w:div w:id="286861097">
      <w:bodyDiv w:val="1"/>
      <w:marLeft w:val="0"/>
      <w:marRight w:val="0"/>
      <w:marTop w:val="0"/>
      <w:marBottom w:val="0"/>
      <w:divBdr>
        <w:top w:val="none" w:sz="0" w:space="0" w:color="auto"/>
        <w:left w:val="none" w:sz="0" w:space="0" w:color="auto"/>
        <w:bottom w:val="none" w:sz="0" w:space="0" w:color="auto"/>
        <w:right w:val="none" w:sz="0" w:space="0" w:color="auto"/>
      </w:divBdr>
    </w:div>
    <w:div w:id="347945413">
      <w:bodyDiv w:val="1"/>
      <w:marLeft w:val="0"/>
      <w:marRight w:val="0"/>
      <w:marTop w:val="0"/>
      <w:marBottom w:val="0"/>
      <w:divBdr>
        <w:top w:val="none" w:sz="0" w:space="0" w:color="auto"/>
        <w:left w:val="none" w:sz="0" w:space="0" w:color="auto"/>
        <w:bottom w:val="none" w:sz="0" w:space="0" w:color="auto"/>
        <w:right w:val="none" w:sz="0" w:space="0" w:color="auto"/>
      </w:divBdr>
    </w:div>
    <w:div w:id="400253502">
      <w:bodyDiv w:val="1"/>
      <w:marLeft w:val="0"/>
      <w:marRight w:val="0"/>
      <w:marTop w:val="0"/>
      <w:marBottom w:val="0"/>
      <w:divBdr>
        <w:top w:val="none" w:sz="0" w:space="0" w:color="auto"/>
        <w:left w:val="none" w:sz="0" w:space="0" w:color="auto"/>
        <w:bottom w:val="none" w:sz="0" w:space="0" w:color="auto"/>
        <w:right w:val="none" w:sz="0" w:space="0" w:color="auto"/>
      </w:divBdr>
      <w:divsChild>
        <w:div w:id="979766118">
          <w:marLeft w:val="0"/>
          <w:marRight w:val="0"/>
          <w:marTop w:val="0"/>
          <w:marBottom w:val="0"/>
          <w:divBdr>
            <w:top w:val="none" w:sz="0" w:space="0" w:color="auto"/>
            <w:left w:val="none" w:sz="0" w:space="0" w:color="auto"/>
            <w:bottom w:val="none" w:sz="0" w:space="0" w:color="auto"/>
            <w:right w:val="none" w:sz="0" w:space="0" w:color="auto"/>
          </w:divBdr>
        </w:div>
        <w:div w:id="1910576143">
          <w:marLeft w:val="38"/>
          <w:marRight w:val="38"/>
          <w:marTop w:val="38"/>
          <w:marBottom w:val="38"/>
          <w:divBdr>
            <w:top w:val="none" w:sz="0" w:space="0" w:color="auto"/>
            <w:left w:val="none" w:sz="0" w:space="0" w:color="auto"/>
            <w:bottom w:val="none" w:sz="0" w:space="0" w:color="auto"/>
            <w:right w:val="none" w:sz="0" w:space="0" w:color="auto"/>
          </w:divBdr>
          <w:divsChild>
            <w:div w:id="1697538171">
              <w:marLeft w:val="0"/>
              <w:marRight w:val="0"/>
              <w:marTop w:val="0"/>
              <w:marBottom w:val="0"/>
              <w:divBdr>
                <w:top w:val="single" w:sz="4" w:space="1" w:color="E6E6FA"/>
                <w:left w:val="single" w:sz="4" w:space="15" w:color="E6E6FA"/>
                <w:bottom w:val="single" w:sz="4" w:space="1" w:color="E6E6FA"/>
                <w:right w:val="single" w:sz="4" w:space="6" w:color="E6E6FA"/>
              </w:divBdr>
            </w:div>
          </w:divsChild>
        </w:div>
        <w:div w:id="576209794">
          <w:marLeft w:val="38"/>
          <w:marRight w:val="38"/>
          <w:marTop w:val="38"/>
          <w:marBottom w:val="38"/>
          <w:divBdr>
            <w:top w:val="none" w:sz="0" w:space="0" w:color="auto"/>
            <w:left w:val="none" w:sz="0" w:space="0" w:color="auto"/>
            <w:bottom w:val="none" w:sz="0" w:space="0" w:color="auto"/>
            <w:right w:val="none" w:sz="0" w:space="0" w:color="auto"/>
          </w:divBdr>
          <w:divsChild>
            <w:div w:id="229193936">
              <w:marLeft w:val="0"/>
              <w:marRight w:val="0"/>
              <w:marTop w:val="0"/>
              <w:marBottom w:val="0"/>
              <w:divBdr>
                <w:top w:val="single" w:sz="4" w:space="1" w:color="E6E6FA"/>
                <w:left w:val="single" w:sz="4" w:space="15" w:color="E6E6FA"/>
                <w:bottom w:val="single" w:sz="4" w:space="1" w:color="E6E6FA"/>
                <w:right w:val="single" w:sz="4" w:space="6" w:color="E6E6FA"/>
              </w:divBdr>
            </w:div>
          </w:divsChild>
        </w:div>
        <w:div w:id="2086490631">
          <w:marLeft w:val="38"/>
          <w:marRight w:val="38"/>
          <w:marTop w:val="38"/>
          <w:marBottom w:val="38"/>
          <w:divBdr>
            <w:top w:val="none" w:sz="0" w:space="0" w:color="auto"/>
            <w:left w:val="none" w:sz="0" w:space="0" w:color="auto"/>
            <w:bottom w:val="none" w:sz="0" w:space="0" w:color="auto"/>
            <w:right w:val="none" w:sz="0" w:space="0" w:color="auto"/>
          </w:divBdr>
          <w:divsChild>
            <w:div w:id="1939874191">
              <w:marLeft w:val="0"/>
              <w:marRight w:val="0"/>
              <w:marTop w:val="0"/>
              <w:marBottom w:val="0"/>
              <w:divBdr>
                <w:top w:val="single" w:sz="4" w:space="1" w:color="E6E6FA"/>
                <w:left w:val="single" w:sz="4" w:space="15" w:color="E6E6FA"/>
                <w:bottom w:val="single" w:sz="4" w:space="1" w:color="E6E6FA"/>
                <w:right w:val="single" w:sz="4" w:space="6" w:color="E6E6FA"/>
              </w:divBdr>
            </w:div>
          </w:divsChild>
        </w:div>
        <w:div w:id="874318314">
          <w:marLeft w:val="38"/>
          <w:marRight w:val="38"/>
          <w:marTop w:val="38"/>
          <w:marBottom w:val="38"/>
          <w:divBdr>
            <w:top w:val="none" w:sz="0" w:space="0" w:color="auto"/>
            <w:left w:val="none" w:sz="0" w:space="0" w:color="auto"/>
            <w:bottom w:val="none" w:sz="0" w:space="0" w:color="auto"/>
            <w:right w:val="none" w:sz="0" w:space="0" w:color="auto"/>
          </w:divBdr>
          <w:divsChild>
            <w:div w:id="67314885">
              <w:marLeft w:val="0"/>
              <w:marRight w:val="0"/>
              <w:marTop w:val="0"/>
              <w:marBottom w:val="0"/>
              <w:divBdr>
                <w:top w:val="single" w:sz="4" w:space="1" w:color="E6E6FA"/>
                <w:left w:val="single" w:sz="4" w:space="15" w:color="E6E6FA"/>
                <w:bottom w:val="single" w:sz="4" w:space="1" w:color="E6E6FA"/>
                <w:right w:val="single" w:sz="4" w:space="6" w:color="E6E6FA"/>
              </w:divBdr>
            </w:div>
          </w:divsChild>
        </w:div>
        <w:div w:id="309986970">
          <w:marLeft w:val="38"/>
          <w:marRight w:val="38"/>
          <w:marTop w:val="38"/>
          <w:marBottom w:val="38"/>
          <w:divBdr>
            <w:top w:val="none" w:sz="0" w:space="0" w:color="auto"/>
            <w:left w:val="none" w:sz="0" w:space="0" w:color="auto"/>
            <w:bottom w:val="none" w:sz="0" w:space="0" w:color="auto"/>
            <w:right w:val="none" w:sz="0" w:space="0" w:color="auto"/>
          </w:divBdr>
          <w:divsChild>
            <w:div w:id="1737127194">
              <w:marLeft w:val="0"/>
              <w:marRight w:val="0"/>
              <w:marTop w:val="0"/>
              <w:marBottom w:val="0"/>
              <w:divBdr>
                <w:top w:val="single" w:sz="4" w:space="1" w:color="E6E6FA"/>
                <w:left w:val="single" w:sz="4" w:space="15" w:color="E6E6FA"/>
                <w:bottom w:val="single" w:sz="4" w:space="1" w:color="E6E6FA"/>
                <w:right w:val="single" w:sz="4" w:space="6" w:color="E6E6FA"/>
              </w:divBdr>
            </w:div>
          </w:divsChild>
        </w:div>
        <w:div w:id="1066538902">
          <w:marLeft w:val="38"/>
          <w:marRight w:val="38"/>
          <w:marTop w:val="38"/>
          <w:marBottom w:val="38"/>
          <w:divBdr>
            <w:top w:val="none" w:sz="0" w:space="0" w:color="auto"/>
            <w:left w:val="none" w:sz="0" w:space="0" w:color="auto"/>
            <w:bottom w:val="none" w:sz="0" w:space="0" w:color="auto"/>
            <w:right w:val="none" w:sz="0" w:space="0" w:color="auto"/>
          </w:divBdr>
          <w:divsChild>
            <w:div w:id="1448431076">
              <w:marLeft w:val="0"/>
              <w:marRight w:val="0"/>
              <w:marTop w:val="0"/>
              <w:marBottom w:val="0"/>
              <w:divBdr>
                <w:top w:val="single" w:sz="4" w:space="1" w:color="E6E6FA"/>
                <w:left w:val="single" w:sz="4" w:space="15" w:color="E6E6FA"/>
                <w:bottom w:val="single" w:sz="4" w:space="1" w:color="E6E6FA"/>
                <w:right w:val="single" w:sz="4" w:space="6" w:color="E6E6FA"/>
              </w:divBdr>
            </w:div>
          </w:divsChild>
        </w:div>
        <w:div w:id="1809127350">
          <w:marLeft w:val="38"/>
          <w:marRight w:val="38"/>
          <w:marTop w:val="38"/>
          <w:marBottom w:val="38"/>
          <w:divBdr>
            <w:top w:val="none" w:sz="0" w:space="0" w:color="auto"/>
            <w:left w:val="none" w:sz="0" w:space="0" w:color="auto"/>
            <w:bottom w:val="none" w:sz="0" w:space="0" w:color="auto"/>
            <w:right w:val="none" w:sz="0" w:space="0" w:color="auto"/>
          </w:divBdr>
          <w:divsChild>
            <w:div w:id="1691759462">
              <w:marLeft w:val="0"/>
              <w:marRight w:val="0"/>
              <w:marTop w:val="0"/>
              <w:marBottom w:val="0"/>
              <w:divBdr>
                <w:top w:val="single" w:sz="4" w:space="1" w:color="E6E6FA"/>
                <w:left w:val="single" w:sz="4" w:space="15" w:color="E6E6FA"/>
                <w:bottom w:val="single" w:sz="4" w:space="1" w:color="E6E6FA"/>
                <w:right w:val="single" w:sz="4" w:space="6" w:color="E6E6FA"/>
              </w:divBdr>
            </w:div>
          </w:divsChild>
        </w:div>
        <w:div w:id="523330240">
          <w:marLeft w:val="38"/>
          <w:marRight w:val="38"/>
          <w:marTop w:val="38"/>
          <w:marBottom w:val="38"/>
          <w:divBdr>
            <w:top w:val="none" w:sz="0" w:space="0" w:color="auto"/>
            <w:left w:val="none" w:sz="0" w:space="0" w:color="auto"/>
            <w:bottom w:val="none" w:sz="0" w:space="0" w:color="auto"/>
            <w:right w:val="none" w:sz="0" w:space="0" w:color="auto"/>
          </w:divBdr>
          <w:divsChild>
            <w:div w:id="971204079">
              <w:marLeft w:val="0"/>
              <w:marRight w:val="0"/>
              <w:marTop w:val="0"/>
              <w:marBottom w:val="0"/>
              <w:divBdr>
                <w:top w:val="single" w:sz="4" w:space="1" w:color="E6E6FA"/>
                <w:left w:val="single" w:sz="4" w:space="15" w:color="E6E6FA"/>
                <w:bottom w:val="single" w:sz="4" w:space="1" w:color="E6E6FA"/>
                <w:right w:val="single" w:sz="4" w:space="6" w:color="E6E6FA"/>
              </w:divBdr>
            </w:div>
          </w:divsChild>
        </w:div>
        <w:div w:id="436950216">
          <w:marLeft w:val="38"/>
          <w:marRight w:val="38"/>
          <w:marTop w:val="38"/>
          <w:marBottom w:val="38"/>
          <w:divBdr>
            <w:top w:val="none" w:sz="0" w:space="0" w:color="auto"/>
            <w:left w:val="none" w:sz="0" w:space="0" w:color="auto"/>
            <w:bottom w:val="none" w:sz="0" w:space="0" w:color="auto"/>
            <w:right w:val="none" w:sz="0" w:space="0" w:color="auto"/>
          </w:divBdr>
          <w:divsChild>
            <w:div w:id="2110155277">
              <w:marLeft w:val="0"/>
              <w:marRight w:val="0"/>
              <w:marTop w:val="0"/>
              <w:marBottom w:val="0"/>
              <w:divBdr>
                <w:top w:val="single" w:sz="4" w:space="1" w:color="E6E6FA"/>
                <w:left w:val="single" w:sz="4" w:space="15" w:color="E6E6FA"/>
                <w:bottom w:val="single" w:sz="4" w:space="1" w:color="E6E6FA"/>
                <w:right w:val="single" w:sz="4" w:space="6" w:color="E6E6FA"/>
              </w:divBdr>
            </w:div>
          </w:divsChild>
        </w:div>
        <w:div w:id="1291781748">
          <w:marLeft w:val="38"/>
          <w:marRight w:val="38"/>
          <w:marTop w:val="38"/>
          <w:marBottom w:val="38"/>
          <w:divBdr>
            <w:top w:val="none" w:sz="0" w:space="0" w:color="auto"/>
            <w:left w:val="none" w:sz="0" w:space="0" w:color="auto"/>
            <w:bottom w:val="none" w:sz="0" w:space="0" w:color="auto"/>
            <w:right w:val="none" w:sz="0" w:space="0" w:color="auto"/>
          </w:divBdr>
          <w:divsChild>
            <w:div w:id="367730302">
              <w:marLeft w:val="0"/>
              <w:marRight w:val="0"/>
              <w:marTop w:val="0"/>
              <w:marBottom w:val="0"/>
              <w:divBdr>
                <w:top w:val="single" w:sz="4" w:space="1" w:color="E6E6FA"/>
                <w:left w:val="single" w:sz="4" w:space="15" w:color="E6E6FA"/>
                <w:bottom w:val="single" w:sz="4" w:space="1" w:color="E6E6FA"/>
                <w:right w:val="single" w:sz="4" w:space="6" w:color="E6E6FA"/>
              </w:divBdr>
            </w:div>
          </w:divsChild>
        </w:div>
        <w:div w:id="168839422">
          <w:marLeft w:val="38"/>
          <w:marRight w:val="38"/>
          <w:marTop w:val="38"/>
          <w:marBottom w:val="38"/>
          <w:divBdr>
            <w:top w:val="none" w:sz="0" w:space="0" w:color="auto"/>
            <w:left w:val="none" w:sz="0" w:space="0" w:color="auto"/>
            <w:bottom w:val="none" w:sz="0" w:space="0" w:color="auto"/>
            <w:right w:val="none" w:sz="0" w:space="0" w:color="auto"/>
          </w:divBdr>
          <w:divsChild>
            <w:div w:id="313068755">
              <w:marLeft w:val="0"/>
              <w:marRight w:val="0"/>
              <w:marTop w:val="0"/>
              <w:marBottom w:val="0"/>
              <w:divBdr>
                <w:top w:val="single" w:sz="4" w:space="1" w:color="E6E6FA"/>
                <w:left w:val="single" w:sz="4" w:space="15" w:color="E6E6FA"/>
                <w:bottom w:val="single" w:sz="4" w:space="1" w:color="E6E6FA"/>
                <w:right w:val="single" w:sz="4" w:space="6" w:color="E6E6FA"/>
              </w:divBdr>
            </w:div>
          </w:divsChild>
        </w:div>
        <w:div w:id="594896492">
          <w:marLeft w:val="38"/>
          <w:marRight w:val="38"/>
          <w:marTop w:val="38"/>
          <w:marBottom w:val="38"/>
          <w:divBdr>
            <w:top w:val="none" w:sz="0" w:space="0" w:color="auto"/>
            <w:left w:val="none" w:sz="0" w:space="0" w:color="auto"/>
            <w:bottom w:val="none" w:sz="0" w:space="0" w:color="auto"/>
            <w:right w:val="none" w:sz="0" w:space="0" w:color="auto"/>
          </w:divBdr>
          <w:divsChild>
            <w:div w:id="1310019967">
              <w:marLeft w:val="0"/>
              <w:marRight w:val="0"/>
              <w:marTop w:val="0"/>
              <w:marBottom w:val="0"/>
              <w:divBdr>
                <w:top w:val="single" w:sz="4" w:space="1" w:color="E6E6FA"/>
                <w:left w:val="single" w:sz="4" w:space="15" w:color="E6E6FA"/>
                <w:bottom w:val="single" w:sz="4" w:space="1" w:color="E6E6FA"/>
                <w:right w:val="single" w:sz="4" w:space="6" w:color="E6E6FA"/>
              </w:divBdr>
            </w:div>
          </w:divsChild>
        </w:div>
        <w:div w:id="933704278">
          <w:marLeft w:val="38"/>
          <w:marRight w:val="38"/>
          <w:marTop w:val="38"/>
          <w:marBottom w:val="38"/>
          <w:divBdr>
            <w:top w:val="none" w:sz="0" w:space="0" w:color="auto"/>
            <w:left w:val="none" w:sz="0" w:space="0" w:color="auto"/>
            <w:bottom w:val="none" w:sz="0" w:space="0" w:color="auto"/>
            <w:right w:val="none" w:sz="0" w:space="0" w:color="auto"/>
          </w:divBdr>
          <w:divsChild>
            <w:div w:id="1959947336">
              <w:marLeft w:val="0"/>
              <w:marRight w:val="0"/>
              <w:marTop w:val="0"/>
              <w:marBottom w:val="0"/>
              <w:divBdr>
                <w:top w:val="single" w:sz="4" w:space="1" w:color="E6E6FA"/>
                <w:left w:val="single" w:sz="4" w:space="15" w:color="E6E6FA"/>
                <w:bottom w:val="single" w:sz="4" w:space="1" w:color="E6E6FA"/>
                <w:right w:val="single" w:sz="4" w:space="6" w:color="E6E6FA"/>
              </w:divBdr>
            </w:div>
          </w:divsChild>
        </w:div>
      </w:divsChild>
    </w:div>
    <w:div w:id="689912317">
      <w:bodyDiv w:val="1"/>
      <w:marLeft w:val="0"/>
      <w:marRight w:val="0"/>
      <w:marTop w:val="0"/>
      <w:marBottom w:val="0"/>
      <w:divBdr>
        <w:top w:val="none" w:sz="0" w:space="0" w:color="auto"/>
        <w:left w:val="none" w:sz="0" w:space="0" w:color="auto"/>
        <w:bottom w:val="none" w:sz="0" w:space="0" w:color="auto"/>
        <w:right w:val="none" w:sz="0" w:space="0" w:color="auto"/>
      </w:divBdr>
    </w:div>
    <w:div w:id="829832336">
      <w:bodyDiv w:val="1"/>
      <w:marLeft w:val="0"/>
      <w:marRight w:val="0"/>
      <w:marTop w:val="0"/>
      <w:marBottom w:val="0"/>
      <w:divBdr>
        <w:top w:val="none" w:sz="0" w:space="0" w:color="auto"/>
        <w:left w:val="none" w:sz="0" w:space="0" w:color="auto"/>
        <w:bottom w:val="none" w:sz="0" w:space="0" w:color="auto"/>
        <w:right w:val="none" w:sz="0" w:space="0" w:color="auto"/>
      </w:divBdr>
    </w:div>
    <w:div w:id="1359820392">
      <w:bodyDiv w:val="1"/>
      <w:marLeft w:val="0"/>
      <w:marRight w:val="0"/>
      <w:marTop w:val="0"/>
      <w:marBottom w:val="0"/>
      <w:divBdr>
        <w:top w:val="none" w:sz="0" w:space="0" w:color="auto"/>
        <w:left w:val="none" w:sz="0" w:space="0" w:color="auto"/>
        <w:bottom w:val="none" w:sz="0" w:space="0" w:color="auto"/>
        <w:right w:val="none" w:sz="0" w:space="0" w:color="auto"/>
      </w:divBdr>
    </w:div>
    <w:div w:id="1552955272">
      <w:bodyDiv w:val="1"/>
      <w:marLeft w:val="0"/>
      <w:marRight w:val="0"/>
      <w:marTop w:val="0"/>
      <w:marBottom w:val="0"/>
      <w:divBdr>
        <w:top w:val="none" w:sz="0" w:space="0" w:color="auto"/>
        <w:left w:val="none" w:sz="0" w:space="0" w:color="auto"/>
        <w:bottom w:val="none" w:sz="0" w:space="0" w:color="auto"/>
        <w:right w:val="none" w:sz="0" w:space="0" w:color="auto"/>
      </w:divBdr>
    </w:div>
    <w:div w:id="1752463962">
      <w:bodyDiv w:val="1"/>
      <w:marLeft w:val="0"/>
      <w:marRight w:val="0"/>
      <w:marTop w:val="0"/>
      <w:marBottom w:val="0"/>
      <w:divBdr>
        <w:top w:val="none" w:sz="0" w:space="0" w:color="auto"/>
        <w:left w:val="none" w:sz="0" w:space="0" w:color="auto"/>
        <w:bottom w:val="none" w:sz="0" w:space="0" w:color="auto"/>
        <w:right w:val="none" w:sz="0" w:space="0" w:color="auto"/>
      </w:divBdr>
    </w:div>
    <w:div w:id="21166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vzpp.ru/perechen-tovarov-ne-podlezhaschih-vozvratu-ili-obmenu" TargetMode="External"/><Relationship Id="rId3" Type="http://schemas.openxmlformats.org/officeDocument/2006/relationships/webSettings" Target="webSettings.xml"/><Relationship Id="rId7" Type="http://schemas.openxmlformats.org/officeDocument/2006/relationships/hyperlink" Target="https://ivzpp.ru/zashita-prav-pokupateley-nedvizhimos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vzpp.ru/zashita-prav-avtolubiteley" TargetMode="External"/><Relationship Id="rId11" Type="http://schemas.openxmlformats.org/officeDocument/2006/relationships/theme" Target="theme/theme1.xml"/><Relationship Id="rId5" Type="http://schemas.openxmlformats.org/officeDocument/2006/relationships/hyperlink" Target="https://ivzpp.ru/zashita-prav-pokupateley-tovarov" TargetMode="External"/><Relationship Id="rId10" Type="http://schemas.openxmlformats.org/officeDocument/2006/relationships/fontTable" Target="fontTable.xml"/><Relationship Id="rId4" Type="http://schemas.openxmlformats.org/officeDocument/2006/relationships/hyperlink" Target="http://www.region44.ru/link/?44.rospotrebnadzor.ru/" TargetMode="External"/><Relationship Id="rId9" Type="http://schemas.openxmlformats.org/officeDocument/2006/relationships/hyperlink" Target="https://ivzpp.ru/osnovnye-prava-potreb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3153</Words>
  <Characters>17975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2019-01-14T06:17:00Z</dcterms:created>
  <dcterms:modified xsi:type="dcterms:W3CDTF">2019-01-14T06:58:00Z</dcterms:modified>
</cp:coreProperties>
</file>